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73" w:rsidRPr="00234E73" w:rsidRDefault="00234E73" w:rsidP="005B419A">
      <w:pPr>
        <w:pStyle w:val="aa"/>
        <w:suppressAutoHyphens/>
        <w:contextualSpacing/>
        <w:jc w:val="center"/>
        <w:rPr>
          <w:rFonts w:ascii="Arial" w:hAnsi="Arial" w:cs="Arial"/>
          <w:sz w:val="24"/>
          <w:szCs w:val="24"/>
        </w:rPr>
      </w:pPr>
      <w:r w:rsidRPr="00234E73">
        <w:rPr>
          <w:rFonts w:ascii="Arial" w:hAnsi="Arial" w:cs="Arial"/>
          <w:sz w:val="24"/>
          <w:szCs w:val="24"/>
        </w:rPr>
        <w:t>КРАСНОДАРСКИЙ КРАЙ</w:t>
      </w:r>
    </w:p>
    <w:p w:rsidR="00234E73" w:rsidRPr="00234E73" w:rsidRDefault="00234E73" w:rsidP="005B419A">
      <w:pPr>
        <w:pStyle w:val="aa"/>
        <w:suppressAutoHyphens/>
        <w:contextualSpacing/>
        <w:jc w:val="center"/>
        <w:rPr>
          <w:rFonts w:ascii="Arial" w:hAnsi="Arial" w:cs="Arial"/>
          <w:sz w:val="24"/>
          <w:szCs w:val="24"/>
        </w:rPr>
      </w:pPr>
      <w:r w:rsidRPr="00234E73">
        <w:rPr>
          <w:rFonts w:ascii="Arial" w:hAnsi="Arial" w:cs="Arial"/>
          <w:sz w:val="24"/>
          <w:szCs w:val="24"/>
        </w:rPr>
        <w:t>ВЫСЕЛКОВСКИЙ РАЙОН</w:t>
      </w:r>
    </w:p>
    <w:p w:rsidR="00234E73" w:rsidRPr="00234E73" w:rsidRDefault="00234E73" w:rsidP="005B419A">
      <w:pPr>
        <w:suppressAutoHyphens/>
        <w:contextualSpacing/>
        <w:jc w:val="center"/>
        <w:rPr>
          <w:rFonts w:ascii="Arial" w:hAnsi="Arial" w:cs="Arial"/>
          <w:sz w:val="24"/>
        </w:rPr>
      </w:pPr>
      <w:r w:rsidRPr="00234E73">
        <w:rPr>
          <w:rFonts w:ascii="Arial" w:hAnsi="Arial" w:cs="Arial"/>
          <w:sz w:val="24"/>
        </w:rPr>
        <w:t>СОВЕТ НОВОМАЛОРОССИЙСКОГО СЕЛЬСКОГО ПОСЕЛЕНИЯ</w:t>
      </w:r>
    </w:p>
    <w:p w:rsidR="00234E73" w:rsidRPr="00234E73" w:rsidRDefault="00234E73" w:rsidP="005B419A">
      <w:pPr>
        <w:suppressAutoHyphens/>
        <w:contextualSpacing/>
        <w:jc w:val="center"/>
        <w:rPr>
          <w:rFonts w:ascii="Arial" w:hAnsi="Arial" w:cs="Arial"/>
          <w:sz w:val="24"/>
        </w:rPr>
      </w:pPr>
      <w:r w:rsidRPr="00234E73">
        <w:rPr>
          <w:rFonts w:ascii="Arial" w:hAnsi="Arial" w:cs="Arial"/>
          <w:sz w:val="24"/>
        </w:rPr>
        <w:t>ВЫСЕЛКОВСКОГО РАЙОНА</w:t>
      </w:r>
    </w:p>
    <w:p w:rsidR="00234E73" w:rsidRPr="00234E73" w:rsidRDefault="00234E73" w:rsidP="005B419A">
      <w:pPr>
        <w:suppressAutoHyphens/>
        <w:contextualSpacing/>
        <w:jc w:val="center"/>
        <w:rPr>
          <w:rFonts w:ascii="Arial" w:hAnsi="Arial" w:cs="Arial"/>
          <w:sz w:val="24"/>
        </w:rPr>
      </w:pPr>
    </w:p>
    <w:p w:rsidR="00234E73" w:rsidRPr="00234E73" w:rsidRDefault="00234E73" w:rsidP="005B419A">
      <w:pPr>
        <w:suppressAutoHyphens/>
        <w:contextualSpacing/>
        <w:jc w:val="center"/>
        <w:rPr>
          <w:rFonts w:ascii="Arial" w:hAnsi="Arial" w:cs="Arial"/>
          <w:sz w:val="24"/>
        </w:rPr>
      </w:pPr>
      <w:r w:rsidRPr="00234E73">
        <w:rPr>
          <w:rFonts w:ascii="Arial" w:hAnsi="Arial" w:cs="Arial"/>
          <w:sz w:val="24"/>
        </w:rPr>
        <w:t>РЕШЕНИЕ</w:t>
      </w:r>
    </w:p>
    <w:p w:rsidR="00234E73" w:rsidRPr="00234E73" w:rsidRDefault="00234E73" w:rsidP="005B419A">
      <w:pPr>
        <w:suppressAutoHyphens/>
        <w:contextualSpacing/>
        <w:jc w:val="center"/>
        <w:rPr>
          <w:rFonts w:ascii="Arial" w:hAnsi="Arial" w:cs="Arial"/>
          <w:sz w:val="24"/>
        </w:rPr>
      </w:pPr>
    </w:p>
    <w:p w:rsidR="00234E73" w:rsidRPr="00234E73" w:rsidRDefault="00234E73" w:rsidP="005B419A">
      <w:pPr>
        <w:suppressAutoHyphens/>
        <w:contextualSpacing/>
        <w:jc w:val="center"/>
        <w:rPr>
          <w:rFonts w:ascii="Arial" w:hAnsi="Arial" w:cs="Arial"/>
          <w:sz w:val="24"/>
        </w:rPr>
      </w:pPr>
      <w:r w:rsidRPr="00234E73">
        <w:rPr>
          <w:rFonts w:ascii="Arial" w:hAnsi="Arial" w:cs="Arial"/>
          <w:sz w:val="24"/>
        </w:rPr>
        <w:t>от 28 апреля 2016 года</w:t>
      </w:r>
      <w:r w:rsidRPr="00234E73">
        <w:rPr>
          <w:rFonts w:ascii="Arial" w:hAnsi="Arial" w:cs="Arial"/>
          <w:sz w:val="24"/>
        </w:rPr>
        <w:tab/>
      </w:r>
      <w:r w:rsidRPr="00234E73">
        <w:rPr>
          <w:rFonts w:ascii="Arial" w:hAnsi="Arial" w:cs="Arial"/>
          <w:sz w:val="24"/>
        </w:rPr>
        <w:tab/>
        <w:t xml:space="preserve">№ </w:t>
      </w:r>
      <w:r>
        <w:rPr>
          <w:rFonts w:ascii="Arial" w:hAnsi="Arial" w:cs="Arial"/>
          <w:sz w:val="24"/>
        </w:rPr>
        <w:t>4</w:t>
      </w:r>
      <w:r w:rsidRPr="00234E73">
        <w:rPr>
          <w:rFonts w:ascii="Arial" w:hAnsi="Arial" w:cs="Arial"/>
          <w:sz w:val="24"/>
        </w:rPr>
        <w:t>/9</w:t>
      </w:r>
      <w:r>
        <w:rPr>
          <w:rFonts w:ascii="Arial" w:hAnsi="Arial" w:cs="Arial"/>
          <w:sz w:val="24"/>
        </w:rPr>
        <w:t>2</w:t>
      </w:r>
      <w:r w:rsidRPr="00234E73">
        <w:rPr>
          <w:rFonts w:ascii="Arial" w:hAnsi="Arial" w:cs="Arial"/>
          <w:sz w:val="24"/>
        </w:rPr>
        <w:tab/>
        <w:t>ст. Новомалороссийская</w:t>
      </w:r>
    </w:p>
    <w:p w:rsidR="00234E73" w:rsidRPr="006275D7" w:rsidRDefault="00234E73" w:rsidP="005B419A">
      <w:pPr>
        <w:suppressAutoHyphens/>
        <w:contextualSpacing/>
        <w:jc w:val="center"/>
        <w:rPr>
          <w:rFonts w:ascii="Arial" w:hAnsi="Arial" w:cs="Arial"/>
          <w:sz w:val="24"/>
        </w:rPr>
      </w:pPr>
    </w:p>
    <w:p w:rsidR="00394EDE" w:rsidRPr="00933457" w:rsidRDefault="00394EDE" w:rsidP="005B419A">
      <w:pPr>
        <w:tabs>
          <w:tab w:val="left" w:pos="3174"/>
        </w:tabs>
        <w:suppressAutoHyphens/>
        <w:contextualSpacing/>
        <w:jc w:val="center"/>
        <w:rPr>
          <w:rFonts w:ascii="Arial" w:hAnsi="Arial" w:cs="Arial"/>
          <w:b/>
          <w:sz w:val="32"/>
          <w:szCs w:val="32"/>
        </w:rPr>
      </w:pPr>
      <w:r w:rsidRPr="00933457">
        <w:rPr>
          <w:rFonts w:ascii="Arial" w:hAnsi="Arial" w:cs="Arial"/>
          <w:b/>
          <w:sz w:val="32"/>
          <w:szCs w:val="32"/>
        </w:rPr>
        <w:t xml:space="preserve">Об </w:t>
      </w:r>
      <w:r w:rsidR="00933457">
        <w:rPr>
          <w:rFonts w:ascii="Arial" w:hAnsi="Arial" w:cs="Arial"/>
          <w:b/>
          <w:sz w:val="32"/>
          <w:szCs w:val="32"/>
        </w:rPr>
        <w:t xml:space="preserve">утверждении Положения о порядке </w:t>
      </w:r>
      <w:r w:rsidRPr="00933457">
        <w:rPr>
          <w:rFonts w:ascii="Arial" w:hAnsi="Arial" w:cs="Arial"/>
          <w:b/>
          <w:sz w:val="32"/>
          <w:szCs w:val="32"/>
        </w:rPr>
        <w:t>предоставления граждан</w:t>
      </w:r>
      <w:r w:rsidR="00933457">
        <w:rPr>
          <w:rFonts w:ascii="Arial" w:hAnsi="Arial" w:cs="Arial"/>
          <w:b/>
          <w:sz w:val="32"/>
          <w:szCs w:val="32"/>
        </w:rPr>
        <w:t xml:space="preserve">ами, претендующими на замещение </w:t>
      </w:r>
      <w:r w:rsidRPr="00933457">
        <w:rPr>
          <w:rFonts w:ascii="Arial" w:hAnsi="Arial" w:cs="Arial"/>
          <w:b/>
          <w:sz w:val="32"/>
          <w:szCs w:val="32"/>
        </w:rPr>
        <w:t>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в муниципальном образовании Новомалороссийское сельское поселение в составе</w:t>
      </w:r>
      <w:r w:rsidR="00933457">
        <w:rPr>
          <w:rFonts w:ascii="Arial" w:hAnsi="Arial" w:cs="Arial"/>
          <w:b/>
          <w:sz w:val="32"/>
          <w:szCs w:val="32"/>
        </w:rPr>
        <w:t xml:space="preserve"> </w:t>
      </w:r>
      <w:r w:rsidRPr="00933457">
        <w:rPr>
          <w:rFonts w:ascii="Arial" w:hAnsi="Arial" w:cs="Arial"/>
          <w:b/>
          <w:sz w:val="32"/>
          <w:szCs w:val="32"/>
        </w:rPr>
        <w:t xml:space="preserve">муниципального образования </w:t>
      </w:r>
      <w:proofErr w:type="spellStart"/>
      <w:r w:rsidRPr="00933457">
        <w:rPr>
          <w:rFonts w:ascii="Arial" w:hAnsi="Arial" w:cs="Arial"/>
          <w:b/>
          <w:sz w:val="32"/>
          <w:szCs w:val="32"/>
        </w:rPr>
        <w:t>Выселковский</w:t>
      </w:r>
      <w:proofErr w:type="spellEnd"/>
      <w:r w:rsidRPr="00933457">
        <w:rPr>
          <w:rFonts w:ascii="Arial" w:hAnsi="Arial" w:cs="Arial"/>
          <w:b/>
          <w:sz w:val="32"/>
          <w:szCs w:val="32"/>
        </w:rPr>
        <w:t xml:space="preserve"> район</w:t>
      </w:r>
    </w:p>
    <w:p w:rsidR="00394EDE" w:rsidRPr="006275D7" w:rsidRDefault="00394EDE" w:rsidP="005B419A">
      <w:pPr>
        <w:tabs>
          <w:tab w:val="left" w:pos="720"/>
        </w:tabs>
        <w:suppressAutoHyphens/>
        <w:contextualSpacing/>
        <w:jc w:val="center"/>
        <w:rPr>
          <w:rFonts w:ascii="Arial" w:hAnsi="Arial" w:cs="Arial"/>
          <w:sz w:val="24"/>
        </w:rPr>
      </w:pPr>
    </w:p>
    <w:p w:rsidR="00394EDE" w:rsidRPr="006275D7" w:rsidRDefault="00394EDE" w:rsidP="005B419A">
      <w:pPr>
        <w:tabs>
          <w:tab w:val="left" w:pos="720"/>
        </w:tabs>
        <w:suppressAutoHyphens/>
        <w:contextualSpacing/>
        <w:jc w:val="center"/>
        <w:rPr>
          <w:rFonts w:ascii="Arial" w:hAnsi="Arial" w:cs="Arial"/>
          <w:sz w:val="24"/>
        </w:rPr>
      </w:pPr>
    </w:p>
    <w:p w:rsidR="00394EDE" w:rsidRPr="00234E73" w:rsidRDefault="00394EDE" w:rsidP="005B419A">
      <w:pPr>
        <w:tabs>
          <w:tab w:val="left" w:pos="720"/>
        </w:tabs>
        <w:suppressAutoHyphens/>
        <w:ind w:firstLine="709"/>
        <w:contextualSpacing/>
        <w:jc w:val="both"/>
        <w:rPr>
          <w:rFonts w:ascii="Arial" w:hAnsi="Arial" w:cs="Arial"/>
          <w:sz w:val="24"/>
        </w:rPr>
      </w:pPr>
      <w:proofErr w:type="gramStart"/>
      <w:r w:rsidRPr="00234E73">
        <w:rPr>
          <w:rFonts w:ascii="Arial" w:hAnsi="Arial" w:cs="Arial"/>
          <w:sz w:val="24"/>
        </w:rPr>
        <w:t>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w:t>
      </w:r>
      <w:proofErr w:type="gramEnd"/>
      <w:r w:rsidRPr="00234E73">
        <w:rPr>
          <w:rFonts w:ascii="Arial" w:hAnsi="Arial" w:cs="Arial"/>
          <w:sz w:val="24"/>
        </w:rPr>
        <w:t xml:space="preserve"> </w:t>
      </w:r>
      <w:proofErr w:type="gramStart"/>
      <w:r w:rsidRPr="00234E73">
        <w:rPr>
          <w:rFonts w:ascii="Arial" w:hAnsi="Arial" w:cs="Arial"/>
          <w:sz w:val="24"/>
        </w:rPr>
        <w:t>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края от 15 июля 2009 года № 1504-П «О представлении гражданами Российской Федерации</w:t>
      </w:r>
      <w:proofErr w:type="gramEnd"/>
      <w:r w:rsidRPr="00234E73">
        <w:rPr>
          <w:rFonts w:ascii="Arial" w:hAnsi="Arial" w:cs="Arial"/>
          <w:sz w:val="24"/>
        </w:rPr>
        <w:t xml:space="preserve">,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 </w:t>
      </w:r>
      <w:r w:rsidRPr="00234E73">
        <w:rPr>
          <w:rFonts w:ascii="Arial" w:hAnsi="Arial" w:cs="Arial"/>
          <w:bCs/>
          <w:sz w:val="24"/>
        </w:rPr>
        <w:t xml:space="preserve">Совет </w:t>
      </w:r>
      <w:proofErr w:type="spellStart"/>
      <w:r w:rsidRPr="00234E73">
        <w:rPr>
          <w:rFonts w:ascii="Arial" w:hAnsi="Arial" w:cs="Arial"/>
          <w:bCs/>
          <w:sz w:val="24"/>
        </w:rPr>
        <w:t>Новомалороссийского</w:t>
      </w:r>
      <w:proofErr w:type="spellEnd"/>
      <w:r w:rsidRPr="00234E73">
        <w:rPr>
          <w:rFonts w:ascii="Arial" w:hAnsi="Arial" w:cs="Arial"/>
          <w:bCs/>
          <w:sz w:val="24"/>
        </w:rPr>
        <w:t xml:space="preserve"> сельского поселения Выселковского района решил:</w:t>
      </w:r>
    </w:p>
    <w:p w:rsidR="00394EDE" w:rsidRPr="00234E73" w:rsidRDefault="00394EDE" w:rsidP="005B419A">
      <w:pPr>
        <w:tabs>
          <w:tab w:val="left" w:pos="3174"/>
        </w:tabs>
        <w:suppressAutoHyphens/>
        <w:ind w:firstLine="709"/>
        <w:contextualSpacing/>
        <w:jc w:val="both"/>
        <w:rPr>
          <w:rFonts w:ascii="Arial" w:hAnsi="Arial" w:cs="Arial"/>
          <w:sz w:val="24"/>
        </w:rPr>
      </w:pPr>
      <w:r w:rsidRPr="00234E73">
        <w:rPr>
          <w:rFonts w:ascii="Arial" w:hAnsi="Arial" w:cs="Arial"/>
          <w:sz w:val="24"/>
        </w:rPr>
        <w:t>1. Утвердить</w:t>
      </w:r>
      <w:r w:rsidRPr="00767BA4">
        <w:rPr>
          <w:rFonts w:ascii="Arial" w:hAnsi="Arial" w:cs="Arial"/>
          <w:sz w:val="24"/>
        </w:rPr>
        <w:t xml:space="preserve"> </w:t>
      </w:r>
      <w:r w:rsidRPr="00234E73">
        <w:rPr>
          <w:rFonts w:ascii="Arial" w:hAnsi="Arial" w:cs="Arial"/>
          <w:sz w:val="24"/>
        </w:rPr>
        <w:t xml:space="preserve">Положения о порядке предоставления гражданами,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в муниципальном образовании Новомалороссийское сельское поселение в составе муниципального образования </w:t>
      </w:r>
      <w:proofErr w:type="spellStart"/>
      <w:r w:rsidRPr="00234E73">
        <w:rPr>
          <w:rFonts w:ascii="Arial" w:hAnsi="Arial" w:cs="Arial"/>
          <w:sz w:val="24"/>
        </w:rPr>
        <w:t>Выселковский</w:t>
      </w:r>
      <w:proofErr w:type="spellEnd"/>
      <w:r w:rsidRPr="00234E73">
        <w:rPr>
          <w:rFonts w:ascii="Arial" w:hAnsi="Arial" w:cs="Arial"/>
          <w:sz w:val="24"/>
        </w:rPr>
        <w:t xml:space="preserve"> район (прилагается).</w:t>
      </w:r>
    </w:p>
    <w:p w:rsidR="00394EDE" w:rsidRPr="00234E73" w:rsidRDefault="00394EDE" w:rsidP="005B419A">
      <w:pPr>
        <w:suppressAutoHyphens/>
        <w:autoSpaceDE w:val="0"/>
        <w:autoSpaceDN w:val="0"/>
        <w:adjustRightInd w:val="0"/>
        <w:ind w:firstLine="709"/>
        <w:contextualSpacing/>
        <w:jc w:val="both"/>
        <w:rPr>
          <w:rFonts w:ascii="Arial" w:hAnsi="Arial" w:cs="Arial"/>
          <w:sz w:val="24"/>
        </w:rPr>
      </w:pPr>
      <w:r w:rsidRPr="00234E73">
        <w:rPr>
          <w:rFonts w:ascii="Arial" w:hAnsi="Arial" w:cs="Arial"/>
          <w:sz w:val="24"/>
        </w:rPr>
        <w:t xml:space="preserve">2. Настоящее решение обнародовать в соответствии с существующим положением и разместить на официальном сайте администрации </w:t>
      </w:r>
      <w:proofErr w:type="spellStart"/>
      <w:r w:rsidRPr="00234E73">
        <w:rPr>
          <w:rFonts w:ascii="Arial" w:hAnsi="Arial" w:cs="Arial"/>
          <w:sz w:val="24"/>
        </w:rPr>
        <w:t>Новомалороссийского</w:t>
      </w:r>
      <w:proofErr w:type="spellEnd"/>
      <w:r w:rsidRPr="00234E73">
        <w:rPr>
          <w:rFonts w:ascii="Arial" w:hAnsi="Arial" w:cs="Arial"/>
          <w:sz w:val="24"/>
        </w:rPr>
        <w:t xml:space="preserve"> сельского </w:t>
      </w:r>
      <w:r w:rsidR="008960F5">
        <w:rPr>
          <w:rFonts w:ascii="Arial" w:hAnsi="Arial" w:cs="Arial"/>
          <w:sz w:val="24"/>
        </w:rPr>
        <w:t>поселения Выселковского района.</w:t>
      </w:r>
    </w:p>
    <w:p w:rsidR="00394EDE" w:rsidRPr="00234E73" w:rsidRDefault="00394EDE" w:rsidP="005B419A">
      <w:pPr>
        <w:suppressAutoHyphens/>
        <w:autoSpaceDE w:val="0"/>
        <w:autoSpaceDN w:val="0"/>
        <w:adjustRightInd w:val="0"/>
        <w:ind w:firstLine="709"/>
        <w:contextualSpacing/>
        <w:jc w:val="both"/>
        <w:rPr>
          <w:rFonts w:ascii="Arial" w:hAnsi="Arial" w:cs="Arial"/>
          <w:sz w:val="24"/>
        </w:rPr>
      </w:pPr>
      <w:r w:rsidRPr="00234E73">
        <w:rPr>
          <w:rFonts w:ascii="Arial" w:hAnsi="Arial" w:cs="Arial"/>
          <w:sz w:val="24"/>
        </w:rPr>
        <w:t xml:space="preserve">3. </w:t>
      </w:r>
      <w:proofErr w:type="gramStart"/>
      <w:r w:rsidRPr="00234E73">
        <w:rPr>
          <w:rFonts w:ascii="Arial" w:hAnsi="Arial" w:cs="Arial"/>
          <w:sz w:val="24"/>
        </w:rPr>
        <w:t>Контроль за</w:t>
      </w:r>
      <w:proofErr w:type="gramEnd"/>
      <w:r w:rsidRPr="00234E73">
        <w:rPr>
          <w:rFonts w:ascii="Arial" w:hAnsi="Arial" w:cs="Arial"/>
          <w:sz w:val="24"/>
        </w:rPr>
        <w:t xml:space="preserve"> выполнением настоящего решения возложить на начальника общего отдела администрации </w:t>
      </w:r>
      <w:proofErr w:type="spellStart"/>
      <w:r w:rsidRPr="00234E73">
        <w:rPr>
          <w:rFonts w:ascii="Arial" w:hAnsi="Arial" w:cs="Arial"/>
          <w:sz w:val="24"/>
        </w:rPr>
        <w:t>Новомалороссийского</w:t>
      </w:r>
      <w:proofErr w:type="spellEnd"/>
      <w:r w:rsidRPr="00234E73">
        <w:rPr>
          <w:rFonts w:ascii="Arial" w:hAnsi="Arial" w:cs="Arial"/>
          <w:sz w:val="24"/>
        </w:rPr>
        <w:t xml:space="preserve"> сельского поселения Выселковского района Т.В.Моисееву.</w:t>
      </w:r>
    </w:p>
    <w:p w:rsidR="00394EDE" w:rsidRPr="00234E73" w:rsidRDefault="00394EDE" w:rsidP="005B419A">
      <w:pPr>
        <w:suppressAutoHyphens/>
        <w:autoSpaceDE w:val="0"/>
        <w:autoSpaceDN w:val="0"/>
        <w:adjustRightInd w:val="0"/>
        <w:ind w:firstLine="709"/>
        <w:contextualSpacing/>
        <w:jc w:val="both"/>
        <w:rPr>
          <w:rFonts w:ascii="Arial" w:hAnsi="Arial" w:cs="Arial"/>
          <w:sz w:val="24"/>
        </w:rPr>
      </w:pPr>
      <w:r w:rsidRPr="00234E73">
        <w:rPr>
          <w:rFonts w:ascii="Arial" w:hAnsi="Arial" w:cs="Arial"/>
          <w:sz w:val="24"/>
        </w:rPr>
        <w:t>4. Настоящее решение вступает в силу со дня его официального обнародования.</w:t>
      </w:r>
    </w:p>
    <w:p w:rsidR="00394EDE" w:rsidRPr="00234E73" w:rsidRDefault="00394EDE" w:rsidP="005B419A">
      <w:pPr>
        <w:suppressAutoHyphens/>
        <w:ind w:firstLine="709"/>
        <w:contextualSpacing/>
        <w:jc w:val="both"/>
        <w:rPr>
          <w:rFonts w:ascii="Arial" w:hAnsi="Arial" w:cs="Arial"/>
          <w:sz w:val="24"/>
        </w:rPr>
      </w:pPr>
    </w:p>
    <w:p w:rsidR="00394EDE" w:rsidRPr="00234E73" w:rsidRDefault="00394EDE" w:rsidP="005B419A">
      <w:pPr>
        <w:suppressAutoHyphens/>
        <w:ind w:firstLine="709"/>
        <w:contextualSpacing/>
        <w:jc w:val="both"/>
        <w:rPr>
          <w:rFonts w:ascii="Arial" w:hAnsi="Arial" w:cs="Arial"/>
          <w:sz w:val="24"/>
        </w:rPr>
      </w:pPr>
    </w:p>
    <w:p w:rsidR="00394EDE" w:rsidRPr="00234E73" w:rsidRDefault="00394EDE" w:rsidP="005B419A">
      <w:pPr>
        <w:suppressAutoHyphens/>
        <w:ind w:firstLine="709"/>
        <w:contextualSpacing/>
        <w:rPr>
          <w:rFonts w:ascii="Arial" w:hAnsi="Arial" w:cs="Arial"/>
          <w:sz w:val="24"/>
        </w:rPr>
      </w:pPr>
    </w:p>
    <w:p w:rsidR="00394EDE" w:rsidRPr="00234E73" w:rsidRDefault="00394EDE" w:rsidP="005B419A">
      <w:pPr>
        <w:suppressAutoHyphens/>
        <w:ind w:firstLine="709"/>
        <w:contextualSpacing/>
        <w:rPr>
          <w:rFonts w:ascii="Arial" w:hAnsi="Arial" w:cs="Arial"/>
          <w:sz w:val="24"/>
        </w:rPr>
      </w:pPr>
      <w:r w:rsidRPr="00234E73">
        <w:rPr>
          <w:rFonts w:ascii="Arial" w:hAnsi="Arial" w:cs="Arial"/>
          <w:sz w:val="24"/>
        </w:rPr>
        <w:t xml:space="preserve">Глава </w:t>
      </w:r>
      <w:proofErr w:type="spellStart"/>
      <w:r w:rsidRPr="00234E73">
        <w:rPr>
          <w:rFonts w:ascii="Arial" w:hAnsi="Arial" w:cs="Arial"/>
          <w:sz w:val="24"/>
        </w:rPr>
        <w:t>Новомалороссийского</w:t>
      </w:r>
      <w:proofErr w:type="spellEnd"/>
      <w:r w:rsidRPr="00234E73">
        <w:rPr>
          <w:rFonts w:ascii="Arial" w:hAnsi="Arial" w:cs="Arial"/>
          <w:sz w:val="24"/>
        </w:rPr>
        <w:t xml:space="preserve"> </w:t>
      </w:r>
      <w:proofErr w:type="gramStart"/>
      <w:r w:rsidRPr="00234E73">
        <w:rPr>
          <w:rFonts w:ascii="Arial" w:hAnsi="Arial" w:cs="Arial"/>
          <w:sz w:val="24"/>
        </w:rPr>
        <w:t>сельского</w:t>
      </w:r>
      <w:proofErr w:type="gramEnd"/>
    </w:p>
    <w:p w:rsidR="00D50745" w:rsidRDefault="00394EDE" w:rsidP="005B419A">
      <w:pPr>
        <w:suppressAutoHyphens/>
        <w:ind w:firstLine="709"/>
        <w:contextualSpacing/>
        <w:rPr>
          <w:rFonts w:ascii="Arial" w:hAnsi="Arial" w:cs="Arial"/>
          <w:sz w:val="24"/>
        </w:rPr>
      </w:pPr>
      <w:r w:rsidRPr="00234E73">
        <w:rPr>
          <w:rFonts w:ascii="Arial" w:hAnsi="Arial" w:cs="Arial"/>
          <w:sz w:val="24"/>
        </w:rPr>
        <w:t>поселения Выселковского района</w:t>
      </w:r>
    </w:p>
    <w:p w:rsidR="00394EDE" w:rsidRPr="00234E73" w:rsidRDefault="00394EDE" w:rsidP="005B419A">
      <w:pPr>
        <w:suppressAutoHyphens/>
        <w:ind w:firstLine="709"/>
        <w:contextualSpacing/>
        <w:rPr>
          <w:rFonts w:ascii="Arial" w:hAnsi="Arial" w:cs="Arial"/>
          <w:sz w:val="24"/>
        </w:rPr>
      </w:pPr>
      <w:r w:rsidRPr="00234E73">
        <w:rPr>
          <w:rFonts w:ascii="Arial" w:hAnsi="Arial" w:cs="Arial"/>
          <w:sz w:val="24"/>
        </w:rPr>
        <w:t>В.И.Иордан</w:t>
      </w:r>
    </w:p>
    <w:p w:rsidR="00394EDE" w:rsidRPr="00234E73" w:rsidRDefault="00394EDE" w:rsidP="005B419A">
      <w:pPr>
        <w:suppressAutoHyphens/>
        <w:ind w:firstLine="709"/>
        <w:contextualSpacing/>
        <w:rPr>
          <w:rFonts w:ascii="Arial" w:hAnsi="Arial" w:cs="Arial"/>
          <w:sz w:val="24"/>
        </w:rPr>
      </w:pPr>
    </w:p>
    <w:p w:rsidR="00394EDE" w:rsidRPr="00234E73" w:rsidRDefault="00394EDE" w:rsidP="005B419A">
      <w:pPr>
        <w:suppressAutoHyphens/>
        <w:ind w:firstLine="709"/>
        <w:contextualSpacing/>
        <w:rPr>
          <w:rFonts w:ascii="Arial" w:hAnsi="Arial" w:cs="Arial"/>
          <w:sz w:val="24"/>
        </w:rPr>
      </w:pPr>
    </w:p>
    <w:p w:rsidR="00394EDE" w:rsidRPr="00234E73" w:rsidRDefault="00394EDE" w:rsidP="005B419A">
      <w:pPr>
        <w:suppressAutoHyphens/>
        <w:ind w:firstLine="709"/>
        <w:contextualSpacing/>
        <w:rPr>
          <w:rFonts w:ascii="Arial" w:hAnsi="Arial" w:cs="Arial"/>
          <w:sz w:val="24"/>
        </w:rPr>
      </w:pPr>
    </w:p>
    <w:p w:rsidR="00394EDE" w:rsidRPr="00234E73" w:rsidRDefault="00394EDE" w:rsidP="005B419A">
      <w:pPr>
        <w:suppressAutoHyphens/>
        <w:ind w:firstLine="709"/>
        <w:contextualSpacing/>
        <w:rPr>
          <w:rFonts w:ascii="Arial" w:hAnsi="Arial" w:cs="Arial"/>
          <w:sz w:val="24"/>
        </w:rPr>
      </w:pPr>
      <w:r w:rsidRPr="00234E73">
        <w:rPr>
          <w:rFonts w:ascii="Arial" w:hAnsi="Arial" w:cs="Arial"/>
          <w:sz w:val="24"/>
        </w:rPr>
        <w:t xml:space="preserve">Председатель Совета </w:t>
      </w:r>
    </w:p>
    <w:p w:rsidR="00394EDE" w:rsidRPr="00234E73" w:rsidRDefault="00394EDE" w:rsidP="005B419A">
      <w:pPr>
        <w:suppressAutoHyphens/>
        <w:ind w:firstLine="709"/>
        <w:contextualSpacing/>
        <w:rPr>
          <w:rFonts w:ascii="Arial" w:hAnsi="Arial" w:cs="Arial"/>
          <w:sz w:val="24"/>
        </w:rPr>
      </w:pPr>
      <w:proofErr w:type="spellStart"/>
      <w:r w:rsidRPr="00234E73">
        <w:rPr>
          <w:rFonts w:ascii="Arial" w:hAnsi="Arial" w:cs="Arial"/>
          <w:sz w:val="24"/>
        </w:rPr>
        <w:t>Новомалороссийского</w:t>
      </w:r>
      <w:proofErr w:type="spellEnd"/>
      <w:r w:rsidRPr="00234E73">
        <w:rPr>
          <w:rFonts w:ascii="Arial" w:hAnsi="Arial" w:cs="Arial"/>
          <w:sz w:val="24"/>
        </w:rPr>
        <w:t xml:space="preserve"> сельского</w:t>
      </w:r>
    </w:p>
    <w:p w:rsidR="00D50745" w:rsidRDefault="00394EDE" w:rsidP="005B419A">
      <w:pPr>
        <w:suppressAutoHyphens/>
        <w:ind w:firstLine="709"/>
        <w:contextualSpacing/>
        <w:rPr>
          <w:rFonts w:ascii="Arial" w:hAnsi="Arial" w:cs="Arial"/>
          <w:sz w:val="24"/>
        </w:rPr>
      </w:pPr>
      <w:r w:rsidRPr="00234E73">
        <w:rPr>
          <w:rFonts w:ascii="Arial" w:hAnsi="Arial" w:cs="Arial"/>
          <w:sz w:val="24"/>
        </w:rPr>
        <w:t>поселен</w:t>
      </w:r>
      <w:r w:rsidR="00D50745">
        <w:rPr>
          <w:rFonts w:ascii="Arial" w:hAnsi="Arial" w:cs="Arial"/>
          <w:sz w:val="24"/>
        </w:rPr>
        <w:t>ия Выселковского района</w:t>
      </w:r>
    </w:p>
    <w:p w:rsidR="00394EDE" w:rsidRDefault="00394EDE" w:rsidP="005B419A">
      <w:pPr>
        <w:suppressAutoHyphens/>
        <w:ind w:firstLine="709"/>
        <w:contextualSpacing/>
        <w:rPr>
          <w:rFonts w:ascii="Arial" w:hAnsi="Arial" w:cs="Arial"/>
          <w:sz w:val="24"/>
        </w:rPr>
      </w:pPr>
      <w:proofErr w:type="spellStart"/>
      <w:r w:rsidRPr="00234E73">
        <w:rPr>
          <w:rFonts w:ascii="Arial" w:hAnsi="Arial" w:cs="Arial"/>
          <w:sz w:val="24"/>
        </w:rPr>
        <w:t>М.А.Казусь</w:t>
      </w:r>
      <w:proofErr w:type="spellEnd"/>
    </w:p>
    <w:p w:rsidR="00D50745" w:rsidRDefault="00D50745" w:rsidP="005B419A">
      <w:pPr>
        <w:suppressAutoHyphens/>
        <w:ind w:firstLine="709"/>
        <w:contextualSpacing/>
        <w:rPr>
          <w:rFonts w:ascii="Arial" w:hAnsi="Arial" w:cs="Arial"/>
          <w:sz w:val="24"/>
        </w:rPr>
      </w:pPr>
    </w:p>
    <w:p w:rsidR="00D50745" w:rsidRDefault="00D50745" w:rsidP="005B419A">
      <w:pPr>
        <w:suppressAutoHyphens/>
        <w:ind w:firstLine="709"/>
        <w:contextualSpacing/>
        <w:rPr>
          <w:rFonts w:ascii="Arial" w:hAnsi="Arial" w:cs="Arial"/>
          <w:sz w:val="24"/>
        </w:rPr>
      </w:pPr>
    </w:p>
    <w:p w:rsidR="00D50745" w:rsidRPr="00234E73" w:rsidRDefault="00D50745" w:rsidP="005B419A">
      <w:pPr>
        <w:suppressAutoHyphens/>
        <w:ind w:firstLine="709"/>
        <w:contextualSpacing/>
        <w:rPr>
          <w:rFonts w:ascii="Arial" w:hAnsi="Arial" w:cs="Arial"/>
          <w:sz w:val="24"/>
        </w:rPr>
      </w:pPr>
    </w:p>
    <w:p w:rsidR="00914E77" w:rsidRPr="00234E73" w:rsidRDefault="00914E77" w:rsidP="005B419A">
      <w:pPr>
        <w:pStyle w:val="a4"/>
        <w:suppressAutoHyphens/>
        <w:ind w:firstLine="709"/>
        <w:contextualSpacing/>
        <w:jc w:val="left"/>
        <w:rPr>
          <w:rFonts w:ascii="Arial" w:hAnsi="Arial" w:cs="Arial"/>
          <w:sz w:val="24"/>
        </w:rPr>
      </w:pPr>
      <w:r w:rsidRPr="00234E73">
        <w:rPr>
          <w:rFonts w:ascii="Arial" w:hAnsi="Arial" w:cs="Arial"/>
          <w:sz w:val="24"/>
        </w:rPr>
        <w:t>ПРИЛОЖЕНИЕ</w:t>
      </w:r>
    </w:p>
    <w:p w:rsidR="008377B1" w:rsidRPr="00234E73" w:rsidRDefault="008377B1" w:rsidP="005B419A">
      <w:pPr>
        <w:pStyle w:val="a4"/>
        <w:suppressAutoHyphens/>
        <w:ind w:firstLine="709"/>
        <w:contextualSpacing/>
        <w:jc w:val="left"/>
        <w:rPr>
          <w:rFonts w:ascii="Arial" w:hAnsi="Arial" w:cs="Arial"/>
          <w:sz w:val="24"/>
        </w:rPr>
      </w:pPr>
      <w:r w:rsidRPr="00234E73">
        <w:rPr>
          <w:rFonts w:ascii="Arial" w:hAnsi="Arial" w:cs="Arial"/>
          <w:sz w:val="24"/>
        </w:rPr>
        <w:t>УТВЕРЖДЕНО</w:t>
      </w:r>
    </w:p>
    <w:p w:rsidR="00506588" w:rsidRPr="00234E73" w:rsidRDefault="00E76B8F" w:rsidP="005B419A">
      <w:pPr>
        <w:suppressAutoHyphens/>
        <w:ind w:right="-82" w:firstLine="709"/>
        <w:contextualSpacing/>
        <w:rPr>
          <w:rFonts w:ascii="Arial" w:hAnsi="Arial" w:cs="Arial"/>
          <w:sz w:val="24"/>
        </w:rPr>
      </w:pPr>
      <w:r w:rsidRPr="00234E73">
        <w:rPr>
          <w:rFonts w:ascii="Arial" w:hAnsi="Arial" w:cs="Arial"/>
          <w:sz w:val="24"/>
        </w:rPr>
        <w:t>решением</w:t>
      </w:r>
      <w:r w:rsidR="00F6133F" w:rsidRPr="00234E73">
        <w:rPr>
          <w:rFonts w:ascii="Arial" w:hAnsi="Arial" w:cs="Arial"/>
          <w:sz w:val="24"/>
        </w:rPr>
        <w:t xml:space="preserve"> </w:t>
      </w:r>
      <w:r w:rsidR="008377B1" w:rsidRPr="00234E73">
        <w:rPr>
          <w:rFonts w:ascii="Arial" w:hAnsi="Arial" w:cs="Arial"/>
          <w:sz w:val="24"/>
        </w:rPr>
        <w:t>22</w:t>
      </w:r>
      <w:r w:rsidR="00F6133F" w:rsidRPr="00234E73">
        <w:rPr>
          <w:rFonts w:ascii="Arial" w:hAnsi="Arial" w:cs="Arial"/>
          <w:sz w:val="24"/>
        </w:rPr>
        <w:t xml:space="preserve"> сессии </w:t>
      </w:r>
      <w:r w:rsidR="002A5982" w:rsidRPr="00234E73">
        <w:rPr>
          <w:rFonts w:ascii="Arial" w:hAnsi="Arial" w:cs="Arial"/>
          <w:sz w:val="24"/>
        </w:rPr>
        <w:t>3</w:t>
      </w:r>
      <w:r w:rsidR="00F6133F" w:rsidRPr="00234E73">
        <w:rPr>
          <w:rFonts w:ascii="Arial" w:hAnsi="Arial" w:cs="Arial"/>
          <w:sz w:val="24"/>
        </w:rPr>
        <w:t xml:space="preserve"> созыва</w:t>
      </w:r>
    </w:p>
    <w:p w:rsidR="00506588" w:rsidRPr="00234E73" w:rsidRDefault="00F6133F" w:rsidP="005B419A">
      <w:pPr>
        <w:suppressAutoHyphens/>
        <w:ind w:firstLine="709"/>
        <w:contextualSpacing/>
        <w:rPr>
          <w:rFonts w:ascii="Arial" w:hAnsi="Arial" w:cs="Arial"/>
          <w:sz w:val="24"/>
        </w:rPr>
      </w:pPr>
      <w:r w:rsidRPr="00234E73">
        <w:rPr>
          <w:rFonts w:ascii="Arial" w:hAnsi="Arial" w:cs="Arial"/>
          <w:sz w:val="24"/>
        </w:rPr>
        <w:t>Совета</w:t>
      </w:r>
      <w:r w:rsidR="00506588" w:rsidRPr="00234E73">
        <w:rPr>
          <w:rFonts w:ascii="Arial" w:hAnsi="Arial" w:cs="Arial"/>
          <w:sz w:val="24"/>
        </w:rPr>
        <w:t xml:space="preserve"> Новомалороссийского сельского</w:t>
      </w:r>
    </w:p>
    <w:p w:rsidR="00F6133F" w:rsidRPr="00234E73" w:rsidRDefault="00914E77" w:rsidP="005B419A">
      <w:pPr>
        <w:suppressAutoHyphens/>
        <w:ind w:firstLine="709"/>
        <w:contextualSpacing/>
        <w:rPr>
          <w:rFonts w:ascii="Arial" w:hAnsi="Arial" w:cs="Arial"/>
          <w:sz w:val="24"/>
        </w:rPr>
      </w:pPr>
      <w:r w:rsidRPr="00234E73">
        <w:rPr>
          <w:rFonts w:ascii="Arial" w:hAnsi="Arial" w:cs="Arial"/>
          <w:sz w:val="24"/>
        </w:rPr>
        <w:t>поселения Выселковского района</w:t>
      </w:r>
    </w:p>
    <w:p w:rsidR="00914E77" w:rsidRPr="00234E73" w:rsidRDefault="00F6133F" w:rsidP="005B419A">
      <w:pPr>
        <w:suppressAutoHyphens/>
        <w:ind w:firstLine="709"/>
        <w:contextualSpacing/>
        <w:rPr>
          <w:rFonts w:ascii="Arial" w:hAnsi="Arial" w:cs="Arial"/>
          <w:sz w:val="24"/>
        </w:rPr>
      </w:pPr>
      <w:r w:rsidRPr="00234E73">
        <w:rPr>
          <w:rFonts w:ascii="Arial" w:hAnsi="Arial" w:cs="Arial"/>
          <w:sz w:val="24"/>
        </w:rPr>
        <w:t xml:space="preserve">от </w:t>
      </w:r>
      <w:r w:rsidR="00D50745">
        <w:rPr>
          <w:rFonts w:ascii="Arial" w:hAnsi="Arial" w:cs="Arial"/>
          <w:sz w:val="24"/>
        </w:rPr>
        <w:t>24.04.2016 г.</w:t>
      </w:r>
      <w:r w:rsidRPr="00234E73">
        <w:rPr>
          <w:rFonts w:ascii="Arial" w:hAnsi="Arial" w:cs="Arial"/>
          <w:sz w:val="24"/>
        </w:rPr>
        <w:t xml:space="preserve"> № </w:t>
      </w:r>
      <w:r w:rsidR="00D50745">
        <w:rPr>
          <w:rFonts w:ascii="Arial" w:hAnsi="Arial" w:cs="Arial"/>
          <w:sz w:val="24"/>
        </w:rPr>
        <w:t>4/92</w:t>
      </w:r>
    </w:p>
    <w:p w:rsidR="00914E77" w:rsidRPr="001809F8" w:rsidRDefault="00914E77" w:rsidP="005B419A">
      <w:pPr>
        <w:suppressAutoHyphens/>
        <w:contextualSpacing/>
        <w:jc w:val="center"/>
        <w:rPr>
          <w:rFonts w:ascii="Arial" w:hAnsi="Arial" w:cs="Arial"/>
          <w:b/>
          <w:sz w:val="24"/>
        </w:rPr>
      </w:pPr>
    </w:p>
    <w:p w:rsidR="00F6133F" w:rsidRPr="001809F8" w:rsidRDefault="00F6133F" w:rsidP="005B419A">
      <w:pPr>
        <w:suppressAutoHyphens/>
        <w:contextualSpacing/>
        <w:jc w:val="center"/>
        <w:rPr>
          <w:rFonts w:ascii="Arial" w:hAnsi="Arial" w:cs="Arial"/>
          <w:b/>
          <w:sz w:val="24"/>
        </w:rPr>
      </w:pPr>
    </w:p>
    <w:p w:rsidR="00ED1394" w:rsidRPr="001809F8" w:rsidRDefault="008377B1" w:rsidP="005B419A">
      <w:pPr>
        <w:suppressAutoHyphens/>
        <w:contextualSpacing/>
        <w:jc w:val="center"/>
        <w:rPr>
          <w:rFonts w:ascii="Arial" w:hAnsi="Arial" w:cs="Arial"/>
          <w:b/>
          <w:sz w:val="24"/>
        </w:rPr>
      </w:pPr>
      <w:r w:rsidRPr="001809F8">
        <w:rPr>
          <w:rFonts w:ascii="Arial" w:hAnsi="Arial" w:cs="Arial"/>
          <w:b/>
          <w:sz w:val="24"/>
        </w:rPr>
        <w:t>ПОЛОЖЕНИЕ</w:t>
      </w:r>
    </w:p>
    <w:p w:rsidR="00E76B8F" w:rsidRPr="001809F8" w:rsidRDefault="008377B1" w:rsidP="005B419A">
      <w:pPr>
        <w:suppressAutoHyphens/>
        <w:contextualSpacing/>
        <w:jc w:val="center"/>
        <w:rPr>
          <w:rFonts w:ascii="Arial" w:hAnsi="Arial" w:cs="Arial"/>
          <w:b/>
          <w:sz w:val="24"/>
        </w:rPr>
      </w:pPr>
      <w:r w:rsidRPr="001809F8">
        <w:rPr>
          <w:rFonts w:ascii="Arial" w:hAnsi="Arial" w:cs="Arial"/>
          <w:b/>
          <w:sz w:val="24"/>
        </w:rPr>
        <w:t xml:space="preserve">о порядке предоставления гражданами, претендующими </w:t>
      </w:r>
      <w:proofErr w:type="gramStart"/>
      <w:r w:rsidRPr="001809F8">
        <w:rPr>
          <w:rFonts w:ascii="Arial" w:hAnsi="Arial" w:cs="Arial"/>
          <w:b/>
          <w:sz w:val="24"/>
        </w:rPr>
        <w:t>на</w:t>
      </w:r>
      <w:proofErr w:type="gramEnd"/>
    </w:p>
    <w:p w:rsidR="008377B1" w:rsidRPr="001809F8" w:rsidRDefault="008377B1" w:rsidP="005B419A">
      <w:pPr>
        <w:suppressAutoHyphens/>
        <w:contextualSpacing/>
        <w:jc w:val="center"/>
        <w:rPr>
          <w:rFonts w:ascii="Arial" w:hAnsi="Arial" w:cs="Arial"/>
          <w:b/>
          <w:sz w:val="24"/>
        </w:rPr>
      </w:pPr>
      <w:r w:rsidRPr="001809F8">
        <w:rPr>
          <w:rFonts w:ascii="Arial" w:hAnsi="Arial" w:cs="Arial"/>
          <w:b/>
          <w:sz w:val="24"/>
        </w:rPr>
        <w:t>замещение муниципальных до</w:t>
      </w:r>
      <w:r w:rsidR="00B30C68">
        <w:rPr>
          <w:rFonts w:ascii="Arial" w:hAnsi="Arial" w:cs="Arial"/>
          <w:b/>
          <w:sz w:val="24"/>
        </w:rPr>
        <w:t>лжностей, и лицами, замещающими</w:t>
      </w:r>
    </w:p>
    <w:p w:rsidR="008377B1" w:rsidRPr="001809F8" w:rsidRDefault="008377B1" w:rsidP="005B419A">
      <w:pPr>
        <w:suppressAutoHyphens/>
        <w:contextualSpacing/>
        <w:jc w:val="center"/>
        <w:rPr>
          <w:rFonts w:ascii="Arial" w:hAnsi="Arial" w:cs="Arial"/>
          <w:b/>
          <w:sz w:val="24"/>
        </w:rPr>
      </w:pPr>
      <w:r w:rsidRPr="001809F8">
        <w:rPr>
          <w:rFonts w:ascii="Arial" w:hAnsi="Arial" w:cs="Arial"/>
          <w:b/>
          <w:sz w:val="24"/>
        </w:rPr>
        <w:t>муниципальные должности</w:t>
      </w:r>
      <w:r w:rsidR="00B30C68">
        <w:rPr>
          <w:rFonts w:ascii="Arial" w:hAnsi="Arial" w:cs="Arial"/>
          <w:b/>
          <w:sz w:val="24"/>
        </w:rPr>
        <w:t>, сведений о доходах, расходах,</w:t>
      </w:r>
    </w:p>
    <w:p w:rsidR="008377B1" w:rsidRPr="001809F8" w:rsidRDefault="008377B1" w:rsidP="005B419A">
      <w:pPr>
        <w:suppressAutoHyphens/>
        <w:contextualSpacing/>
        <w:jc w:val="center"/>
        <w:rPr>
          <w:rFonts w:ascii="Arial" w:hAnsi="Arial" w:cs="Arial"/>
          <w:b/>
          <w:sz w:val="24"/>
        </w:rPr>
      </w:pPr>
      <w:r w:rsidRPr="001809F8">
        <w:rPr>
          <w:rFonts w:ascii="Arial" w:hAnsi="Arial" w:cs="Arial"/>
          <w:b/>
          <w:sz w:val="24"/>
        </w:rPr>
        <w:t>об имуществе и обязательствах имущественного характера</w:t>
      </w:r>
    </w:p>
    <w:p w:rsidR="008377B1" w:rsidRPr="001809F8" w:rsidRDefault="008377B1" w:rsidP="005B419A">
      <w:pPr>
        <w:suppressAutoHyphens/>
        <w:contextualSpacing/>
        <w:jc w:val="center"/>
        <w:rPr>
          <w:rFonts w:ascii="Arial" w:hAnsi="Arial" w:cs="Arial"/>
          <w:b/>
          <w:sz w:val="24"/>
        </w:rPr>
      </w:pPr>
      <w:r w:rsidRPr="001809F8">
        <w:rPr>
          <w:rFonts w:ascii="Arial" w:hAnsi="Arial" w:cs="Arial"/>
          <w:b/>
          <w:sz w:val="24"/>
        </w:rPr>
        <w:t xml:space="preserve">в муниципальном образовании Новомалороссийское </w:t>
      </w:r>
      <w:proofErr w:type="gramStart"/>
      <w:r w:rsidRPr="001809F8">
        <w:rPr>
          <w:rFonts w:ascii="Arial" w:hAnsi="Arial" w:cs="Arial"/>
          <w:b/>
          <w:sz w:val="24"/>
        </w:rPr>
        <w:t>сельское</w:t>
      </w:r>
      <w:proofErr w:type="gramEnd"/>
    </w:p>
    <w:p w:rsidR="008377B1" w:rsidRPr="001809F8" w:rsidRDefault="008377B1" w:rsidP="005B419A">
      <w:pPr>
        <w:suppressAutoHyphens/>
        <w:contextualSpacing/>
        <w:jc w:val="center"/>
        <w:rPr>
          <w:rFonts w:ascii="Arial" w:hAnsi="Arial" w:cs="Arial"/>
          <w:b/>
          <w:sz w:val="24"/>
        </w:rPr>
      </w:pPr>
      <w:r w:rsidRPr="001809F8">
        <w:rPr>
          <w:rFonts w:ascii="Arial" w:hAnsi="Arial" w:cs="Arial"/>
          <w:b/>
          <w:sz w:val="24"/>
        </w:rPr>
        <w:t>поселение в сос</w:t>
      </w:r>
      <w:r w:rsidR="00B30C68">
        <w:rPr>
          <w:rFonts w:ascii="Arial" w:hAnsi="Arial" w:cs="Arial"/>
          <w:b/>
          <w:sz w:val="24"/>
        </w:rPr>
        <w:t>таве муниципального образования</w:t>
      </w:r>
    </w:p>
    <w:p w:rsidR="00914E77" w:rsidRPr="001809F8" w:rsidRDefault="008377B1" w:rsidP="005B419A">
      <w:pPr>
        <w:suppressAutoHyphens/>
        <w:contextualSpacing/>
        <w:jc w:val="center"/>
        <w:rPr>
          <w:rFonts w:ascii="Arial" w:hAnsi="Arial" w:cs="Arial"/>
          <w:b/>
          <w:sz w:val="24"/>
        </w:rPr>
      </w:pPr>
      <w:r w:rsidRPr="001809F8">
        <w:rPr>
          <w:rFonts w:ascii="Arial" w:hAnsi="Arial" w:cs="Arial"/>
          <w:b/>
          <w:sz w:val="24"/>
        </w:rPr>
        <w:t>Выселковский район</w:t>
      </w:r>
    </w:p>
    <w:p w:rsidR="00D84239" w:rsidRPr="001809F8" w:rsidRDefault="00D84239" w:rsidP="005B419A">
      <w:pPr>
        <w:suppressAutoHyphens/>
        <w:contextualSpacing/>
        <w:jc w:val="center"/>
        <w:rPr>
          <w:rFonts w:ascii="Arial" w:hAnsi="Arial" w:cs="Arial"/>
          <w:b/>
          <w:sz w:val="24"/>
        </w:rPr>
      </w:pPr>
    </w:p>
    <w:p w:rsidR="008377B1" w:rsidRPr="00234E73" w:rsidRDefault="008377B1" w:rsidP="005B419A">
      <w:pPr>
        <w:suppressAutoHyphens/>
        <w:contextualSpacing/>
        <w:jc w:val="center"/>
        <w:rPr>
          <w:rFonts w:ascii="Arial" w:hAnsi="Arial" w:cs="Arial"/>
          <w:sz w:val="24"/>
        </w:rPr>
      </w:pPr>
    </w:p>
    <w:p w:rsidR="008377B1" w:rsidRPr="00234E73" w:rsidRDefault="00F45FE0" w:rsidP="005B419A">
      <w:pPr>
        <w:suppressAutoHyphens/>
        <w:ind w:firstLine="709"/>
        <w:contextualSpacing/>
        <w:jc w:val="both"/>
        <w:rPr>
          <w:rFonts w:ascii="Arial" w:hAnsi="Arial" w:cs="Arial"/>
          <w:sz w:val="24"/>
        </w:rPr>
      </w:pPr>
      <w:r>
        <w:rPr>
          <w:rFonts w:ascii="Arial" w:hAnsi="Arial" w:cs="Arial"/>
          <w:sz w:val="24"/>
        </w:rPr>
        <w:t xml:space="preserve">1. </w:t>
      </w:r>
      <w:proofErr w:type="gramStart"/>
      <w:r w:rsidR="008377B1" w:rsidRPr="00234E73">
        <w:rPr>
          <w:rFonts w:ascii="Arial" w:hAnsi="Arial" w:cs="Arial"/>
          <w:sz w:val="24"/>
        </w:rPr>
        <w:t>Настоящее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w:t>
      </w:r>
      <w:proofErr w:type="gramEnd"/>
      <w:r w:rsidR="008377B1" w:rsidRPr="00234E73">
        <w:rPr>
          <w:rFonts w:ascii="Arial" w:hAnsi="Arial" w:cs="Arial"/>
          <w:sz w:val="24"/>
        </w:rPr>
        <w:t xml:space="preserve"> </w:t>
      </w:r>
      <w:proofErr w:type="gramStart"/>
      <w:r w:rsidR="008377B1" w:rsidRPr="00234E73">
        <w:rPr>
          <w:rFonts w:ascii="Arial" w:hAnsi="Arial" w:cs="Arial"/>
          <w:sz w:val="24"/>
        </w:rPr>
        <w:t>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края от 15 июля 2009 года № 1504-П «О представлении</w:t>
      </w:r>
      <w:proofErr w:type="gramEnd"/>
      <w:r w:rsidR="008377B1" w:rsidRPr="00234E73">
        <w:rPr>
          <w:rFonts w:ascii="Arial" w:hAnsi="Arial" w:cs="Arial"/>
          <w:sz w:val="24"/>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8377B1" w:rsidRPr="00234E73" w:rsidRDefault="00E65353" w:rsidP="005B419A">
      <w:pPr>
        <w:suppressAutoHyphens/>
        <w:ind w:left="709"/>
        <w:contextualSpacing/>
        <w:jc w:val="both"/>
        <w:rPr>
          <w:rFonts w:ascii="Arial" w:hAnsi="Arial" w:cs="Arial"/>
          <w:sz w:val="24"/>
        </w:rPr>
      </w:pPr>
      <w:r>
        <w:rPr>
          <w:rFonts w:ascii="Arial" w:hAnsi="Arial" w:cs="Arial"/>
          <w:sz w:val="24"/>
        </w:rPr>
        <w:t xml:space="preserve">2. </w:t>
      </w:r>
      <w:r w:rsidR="008377B1" w:rsidRPr="00234E73">
        <w:rPr>
          <w:rFonts w:ascii="Arial" w:hAnsi="Arial" w:cs="Arial"/>
          <w:sz w:val="24"/>
        </w:rPr>
        <w:t>Настоящим Положением определяется порядок предоставления:</w:t>
      </w:r>
    </w:p>
    <w:p w:rsidR="008377B1" w:rsidRPr="00234E73" w:rsidRDefault="008377B1" w:rsidP="005B419A">
      <w:pPr>
        <w:suppressAutoHyphens/>
        <w:ind w:firstLine="709"/>
        <w:contextualSpacing/>
        <w:jc w:val="both"/>
        <w:rPr>
          <w:rFonts w:ascii="Arial" w:hAnsi="Arial" w:cs="Arial"/>
          <w:sz w:val="24"/>
        </w:rPr>
      </w:pPr>
      <w:r w:rsidRPr="00234E73">
        <w:rPr>
          <w:rFonts w:ascii="Arial" w:hAnsi="Arial" w:cs="Arial"/>
          <w:sz w:val="24"/>
        </w:rPr>
        <w:lastRenderedPageBreak/>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w:t>
      </w:r>
      <w:r w:rsidR="006B0253" w:rsidRPr="00234E73">
        <w:rPr>
          <w:rFonts w:ascii="Arial" w:hAnsi="Arial" w:cs="Arial"/>
          <w:sz w:val="24"/>
        </w:rPr>
        <w:t>супруга) и несовершеннолетних детей;</w:t>
      </w:r>
    </w:p>
    <w:p w:rsidR="006B0253" w:rsidRPr="00234E73" w:rsidRDefault="006B0253" w:rsidP="005B419A">
      <w:pPr>
        <w:suppressAutoHyphens/>
        <w:ind w:firstLine="709"/>
        <w:contextualSpacing/>
        <w:jc w:val="both"/>
        <w:rPr>
          <w:rFonts w:ascii="Arial" w:hAnsi="Arial" w:cs="Arial"/>
          <w:sz w:val="24"/>
        </w:rPr>
      </w:pPr>
      <w:r w:rsidRPr="00234E73">
        <w:rPr>
          <w:rFonts w:ascii="Arial" w:hAnsi="Arial" w:cs="Arial"/>
          <w:sz w:val="24"/>
        </w:rPr>
        <w:t>б) лицами, замещающими муниципальные должности,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6B0253" w:rsidRPr="00234E73" w:rsidRDefault="006B0253" w:rsidP="005B419A">
      <w:pPr>
        <w:suppressAutoHyphens/>
        <w:ind w:firstLine="709"/>
        <w:contextualSpacing/>
        <w:jc w:val="both"/>
        <w:rPr>
          <w:rFonts w:ascii="Arial" w:hAnsi="Arial" w:cs="Arial"/>
          <w:sz w:val="24"/>
        </w:rPr>
      </w:pPr>
      <w:r w:rsidRPr="00234E73">
        <w:rPr>
          <w:rFonts w:ascii="Arial" w:hAnsi="Arial" w:cs="Arial"/>
          <w:sz w:val="24"/>
        </w:rPr>
        <w:t>3. В соответствии со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rsidR="006B0253" w:rsidRPr="00234E73" w:rsidRDefault="006B0253" w:rsidP="005B419A">
      <w:pPr>
        <w:suppressAutoHyphens/>
        <w:ind w:firstLine="709"/>
        <w:contextualSpacing/>
        <w:jc w:val="both"/>
        <w:rPr>
          <w:rFonts w:ascii="Arial" w:hAnsi="Arial" w:cs="Arial"/>
          <w:sz w:val="24"/>
        </w:rPr>
      </w:pPr>
      <w:r w:rsidRPr="00234E73">
        <w:rPr>
          <w:rFonts w:ascii="Arial" w:hAnsi="Arial" w:cs="Arial"/>
          <w:sz w:val="24"/>
        </w:rPr>
        <w:t>глава муниципального образования;</w:t>
      </w:r>
    </w:p>
    <w:p w:rsidR="006B0253" w:rsidRPr="00234E73" w:rsidRDefault="006B0253" w:rsidP="005B419A">
      <w:pPr>
        <w:suppressAutoHyphens/>
        <w:ind w:firstLine="709"/>
        <w:contextualSpacing/>
        <w:jc w:val="both"/>
        <w:rPr>
          <w:rFonts w:ascii="Arial" w:hAnsi="Arial" w:cs="Arial"/>
          <w:sz w:val="24"/>
        </w:rPr>
      </w:pPr>
      <w:r w:rsidRPr="00234E73">
        <w:rPr>
          <w:rFonts w:ascii="Arial" w:hAnsi="Arial" w:cs="Arial"/>
          <w:sz w:val="24"/>
        </w:rPr>
        <w:t>председатель представительного органа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первый заместитель председателя представительного органа муниципального образования;</w:t>
      </w:r>
    </w:p>
    <w:p w:rsidR="006B0253"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заместитель председателя представительного органа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председатель комитета (комиссии) представительного органа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депутат представительного органа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председатель избирательной комиссии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секретарь избирательной комиссии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председатель контрольно-счетного органа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заместитель председателя контрольно-счетного органа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аудитор контрольно-счетного органа муниципального образования.</w:t>
      </w:r>
    </w:p>
    <w:p w:rsidR="00E11C47" w:rsidRPr="00234E73" w:rsidRDefault="00E11C47" w:rsidP="005B419A">
      <w:pPr>
        <w:suppressAutoHyphens/>
        <w:ind w:firstLine="709"/>
        <w:contextualSpacing/>
        <w:jc w:val="both"/>
        <w:rPr>
          <w:rFonts w:ascii="Arial" w:hAnsi="Arial" w:cs="Arial"/>
          <w:sz w:val="24"/>
        </w:rPr>
      </w:pPr>
      <w:r w:rsidRPr="00234E73">
        <w:rPr>
          <w:rFonts w:ascii="Arial" w:hAnsi="Arial" w:cs="Arial"/>
          <w:sz w:val="24"/>
        </w:rPr>
        <w:t>4. Гражданин, претендующий на замещение муниципальной должности</w:t>
      </w:r>
      <w:r w:rsidR="000D0489" w:rsidRPr="00234E73">
        <w:rPr>
          <w:rFonts w:ascii="Arial" w:hAnsi="Arial" w:cs="Arial"/>
          <w:sz w:val="24"/>
        </w:rPr>
        <w:t>,</w:t>
      </w:r>
      <w:r w:rsidRPr="00234E73">
        <w:rPr>
          <w:rFonts w:ascii="Arial" w:hAnsi="Arial" w:cs="Arial"/>
          <w:sz w:val="24"/>
        </w:rPr>
        <w:t xml:space="preserve"> представляет:</w:t>
      </w:r>
    </w:p>
    <w:p w:rsidR="00E11C47" w:rsidRPr="00234E73" w:rsidRDefault="00E11C47" w:rsidP="005B419A">
      <w:pPr>
        <w:suppressAutoHyphens/>
        <w:ind w:firstLine="709"/>
        <w:contextualSpacing/>
        <w:jc w:val="both"/>
        <w:rPr>
          <w:rFonts w:ascii="Arial" w:hAnsi="Arial" w:cs="Arial"/>
          <w:sz w:val="24"/>
        </w:rPr>
      </w:pPr>
      <w:proofErr w:type="gramStart"/>
      <w:r w:rsidRPr="00234E73">
        <w:rPr>
          <w:rFonts w:ascii="Arial" w:hAnsi="Arial" w:cs="Arial"/>
          <w:sz w:val="24"/>
        </w:rPr>
        <w:t>а) сведения о своих доходах, полученных от всех источников</w:t>
      </w:r>
      <w:r w:rsidR="000D0489" w:rsidRPr="00234E73">
        <w:rPr>
          <w:rFonts w:ascii="Arial" w:hAnsi="Arial" w:cs="Arial"/>
          <w:sz w:val="24"/>
        </w:rPr>
        <w:t xml:space="preserve">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0D0489" w:rsidRPr="00234E73">
        <w:rPr>
          <w:rFonts w:ascii="Arial" w:hAnsi="Arial" w:cs="Arial"/>
          <w:sz w:val="24"/>
        </w:rPr>
        <w:t xml:space="preserve"> документов для замещения муниципально</w:t>
      </w:r>
      <w:r w:rsidR="00833F06">
        <w:rPr>
          <w:rFonts w:ascii="Arial" w:hAnsi="Arial" w:cs="Arial"/>
          <w:sz w:val="24"/>
        </w:rPr>
        <w:t>й должности (на отчетную дату);</w:t>
      </w:r>
    </w:p>
    <w:p w:rsidR="00ED6275" w:rsidRPr="00234E73" w:rsidRDefault="00A40F0F" w:rsidP="005B419A">
      <w:pPr>
        <w:suppressAutoHyphens/>
        <w:ind w:firstLine="709"/>
        <w:contextualSpacing/>
        <w:jc w:val="both"/>
        <w:rPr>
          <w:rFonts w:ascii="Arial" w:hAnsi="Arial" w:cs="Arial"/>
          <w:sz w:val="24"/>
        </w:rPr>
      </w:pPr>
      <w:proofErr w:type="gramStart"/>
      <w:r>
        <w:rPr>
          <w:rFonts w:ascii="Arial" w:hAnsi="Arial" w:cs="Arial"/>
          <w:sz w:val="24"/>
        </w:rPr>
        <w:t xml:space="preserve">б) </w:t>
      </w:r>
      <w:r w:rsidR="00ED6275" w:rsidRPr="00234E73">
        <w:rPr>
          <w:rFonts w:ascii="Arial" w:hAnsi="Arial" w:cs="Arial"/>
          <w:sz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ED6275" w:rsidRPr="00234E73">
        <w:rPr>
          <w:rFonts w:ascii="Arial" w:hAnsi="Arial" w:cs="Arial"/>
          <w:sz w:val="24"/>
        </w:rPr>
        <w:t xml:space="preserve"> замещения муниципальной должности (на отчетную дату).</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5. Лицо, замещающее муниципальную должность, представляет ежегодно, не позднее 30 апреля года, следующего </w:t>
      </w:r>
      <w:proofErr w:type="gramStart"/>
      <w:r w:rsidRPr="00234E73">
        <w:rPr>
          <w:rFonts w:ascii="Arial" w:hAnsi="Arial" w:cs="Arial"/>
          <w:sz w:val="24"/>
        </w:rPr>
        <w:t>за</w:t>
      </w:r>
      <w:proofErr w:type="gramEnd"/>
      <w:r w:rsidRPr="00234E73">
        <w:rPr>
          <w:rFonts w:ascii="Arial" w:hAnsi="Arial" w:cs="Arial"/>
          <w:sz w:val="24"/>
        </w:rPr>
        <w:t xml:space="preserve"> отчетным:</w:t>
      </w:r>
    </w:p>
    <w:p w:rsidR="00ED6275" w:rsidRPr="00234E73" w:rsidRDefault="00833F06" w:rsidP="005B419A">
      <w:pPr>
        <w:suppressAutoHyphens/>
        <w:ind w:firstLine="709"/>
        <w:contextualSpacing/>
        <w:jc w:val="both"/>
        <w:rPr>
          <w:rFonts w:ascii="Arial" w:hAnsi="Arial" w:cs="Arial"/>
          <w:sz w:val="24"/>
        </w:rPr>
      </w:pPr>
      <w:r>
        <w:rPr>
          <w:rFonts w:ascii="Arial" w:hAnsi="Arial" w:cs="Arial"/>
          <w:sz w:val="24"/>
        </w:rPr>
        <w:t xml:space="preserve">а) </w:t>
      </w:r>
      <w:r w:rsidR="00ED6275" w:rsidRPr="00234E73">
        <w:rPr>
          <w:rFonts w:ascii="Arial" w:hAnsi="Arial" w:cs="Arial"/>
          <w:sz w:val="24"/>
        </w:rPr>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D6275" w:rsidRPr="00234E73" w:rsidRDefault="00A00FDE" w:rsidP="005B419A">
      <w:pPr>
        <w:suppressAutoHyphens/>
        <w:ind w:firstLine="709"/>
        <w:contextualSpacing/>
        <w:jc w:val="both"/>
        <w:rPr>
          <w:rFonts w:ascii="Arial" w:hAnsi="Arial" w:cs="Arial"/>
          <w:sz w:val="24"/>
        </w:rPr>
      </w:pPr>
      <w:proofErr w:type="gramStart"/>
      <w:r>
        <w:rPr>
          <w:rFonts w:ascii="Arial" w:hAnsi="Arial" w:cs="Arial"/>
          <w:sz w:val="24"/>
        </w:rPr>
        <w:lastRenderedPageBreak/>
        <w:t xml:space="preserve">б) </w:t>
      </w:r>
      <w:r w:rsidR="00ED6275" w:rsidRPr="00234E73">
        <w:rPr>
          <w:rFonts w:ascii="Arial" w:hAnsi="Arial" w:cs="Arial"/>
          <w:sz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D6275" w:rsidRPr="00234E73" w:rsidRDefault="00A00FDE" w:rsidP="005B419A">
      <w:pPr>
        <w:suppressAutoHyphens/>
        <w:ind w:firstLine="709"/>
        <w:contextualSpacing/>
        <w:jc w:val="both"/>
        <w:rPr>
          <w:rFonts w:ascii="Arial" w:hAnsi="Arial" w:cs="Arial"/>
          <w:sz w:val="24"/>
        </w:rPr>
      </w:pPr>
      <w:proofErr w:type="gramStart"/>
      <w:r>
        <w:rPr>
          <w:rFonts w:ascii="Arial" w:hAnsi="Arial" w:cs="Arial"/>
          <w:sz w:val="24"/>
        </w:rPr>
        <w:t xml:space="preserve">в) </w:t>
      </w:r>
      <w:r w:rsidR="00ED6275" w:rsidRPr="00234E73">
        <w:rPr>
          <w:rFonts w:ascii="Arial" w:hAnsi="Arial" w:cs="Arial"/>
          <w:sz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00ED6275" w:rsidRPr="00234E73">
        <w:rPr>
          <w:rFonts w:ascii="Arial" w:hAnsi="Arial" w:cs="Arial"/>
          <w:sz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w:t>
      </w:r>
      <w:r w:rsidR="00B17AE5" w:rsidRPr="00234E73">
        <w:rPr>
          <w:rFonts w:ascii="Arial" w:hAnsi="Arial" w:cs="Arial"/>
          <w:sz w:val="24"/>
        </w:rPr>
        <w:t>в, за счет которых совершены эти</w:t>
      </w:r>
      <w:r w:rsidR="00ED6275" w:rsidRPr="00234E73">
        <w:rPr>
          <w:rFonts w:ascii="Arial" w:hAnsi="Arial" w:cs="Arial"/>
          <w:sz w:val="24"/>
        </w:rPr>
        <w:t xml:space="preserve"> сделки.</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6. Сведения о доходах, расходах, об</w:t>
      </w:r>
      <w:r w:rsidR="00B17AE5" w:rsidRPr="00234E73">
        <w:rPr>
          <w:rFonts w:ascii="Arial" w:hAnsi="Arial" w:cs="Arial"/>
          <w:sz w:val="24"/>
        </w:rPr>
        <w:t xml:space="preserve"> имуществе и обязательствах иму</w:t>
      </w:r>
      <w:r w:rsidRPr="00234E73">
        <w:rPr>
          <w:rFonts w:ascii="Arial" w:hAnsi="Arial" w:cs="Arial"/>
          <w:sz w:val="24"/>
        </w:rPr>
        <w:t>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7. </w:t>
      </w:r>
      <w:proofErr w:type="gramStart"/>
      <w:r w:rsidRPr="00234E73">
        <w:rPr>
          <w:rFonts w:ascii="Arial" w:hAnsi="Arial" w:cs="Arial"/>
          <w:sz w:val="24"/>
        </w:rPr>
        <w:t>Сведения о доходах, расходах, об</w:t>
      </w:r>
      <w:r w:rsidR="00B17AE5" w:rsidRPr="00234E73">
        <w:rPr>
          <w:rFonts w:ascii="Arial" w:hAnsi="Arial" w:cs="Arial"/>
          <w:sz w:val="24"/>
        </w:rPr>
        <w:t xml:space="preserve"> имуществе и обязательствах иму</w:t>
      </w:r>
      <w:r w:rsidRPr="00234E73">
        <w:rPr>
          <w:rFonts w:ascii="Arial" w:hAnsi="Arial" w:cs="Arial"/>
          <w:sz w:val="24"/>
        </w:rPr>
        <w:t xml:space="preserve">щественного характера представляются </w:t>
      </w:r>
      <w:r w:rsidR="00B17AE5" w:rsidRPr="00234E73">
        <w:rPr>
          <w:rFonts w:ascii="Arial" w:hAnsi="Arial" w:cs="Arial"/>
          <w:sz w:val="24"/>
        </w:rPr>
        <w:t>гражданами, претендующими на за</w:t>
      </w:r>
      <w:r w:rsidRPr="00234E73">
        <w:rPr>
          <w:rFonts w:ascii="Arial" w:hAnsi="Arial" w:cs="Arial"/>
          <w:sz w:val="24"/>
        </w:rPr>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w:t>
      </w:r>
      <w:proofErr w:type="gramEnd"/>
      <w:r w:rsidRPr="00234E73">
        <w:rPr>
          <w:rFonts w:ascii="Arial" w:hAnsi="Arial" w:cs="Arial"/>
          <w:sz w:val="24"/>
        </w:rPr>
        <w:t xml:space="preserve"> сведений.</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8.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 - либо </w:t>
      </w:r>
      <w:proofErr w:type="gramStart"/>
      <w:r w:rsidRPr="00234E73">
        <w:rPr>
          <w:rFonts w:ascii="Arial" w:hAnsi="Arial" w:cs="Arial"/>
          <w:sz w:val="24"/>
        </w:rPr>
        <w:t>сведения</w:t>
      </w:r>
      <w:proofErr w:type="gramEnd"/>
      <w:r w:rsidRPr="00234E73">
        <w:rPr>
          <w:rFonts w:ascii="Arial" w:hAnsi="Arial" w:cs="Arial"/>
          <w:sz w:val="24"/>
        </w:rPr>
        <w:t xml:space="preserve"> либо имеются ошибки, они вправе представить уточненные сведения в порядке, установленном настоящим Положением.</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9. Сведения, представленные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10. Сведения, представленные лицами, заме</w:t>
      </w:r>
      <w:r w:rsidR="00E720D2" w:rsidRPr="00234E73">
        <w:rPr>
          <w:rFonts w:ascii="Arial" w:hAnsi="Arial" w:cs="Arial"/>
          <w:sz w:val="24"/>
        </w:rPr>
        <w:t>ща</w:t>
      </w:r>
      <w:r w:rsidRPr="00234E73">
        <w:rPr>
          <w:rFonts w:ascii="Arial" w:hAnsi="Arial" w:cs="Arial"/>
          <w:sz w:val="24"/>
        </w:rPr>
        <w:t>ющими муниципальные должности, могут быть уточнены в течение одного месяца после окончания срока</w:t>
      </w:r>
      <w:r w:rsidR="00E720D2" w:rsidRPr="00234E73">
        <w:rPr>
          <w:rFonts w:ascii="Arial" w:hAnsi="Arial" w:cs="Arial"/>
          <w:sz w:val="24"/>
        </w:rPr>
        <w:t>,</w:t>
      </w:r>
      <w:r w:rsidRPr="00234E73">
        <w:rPr>
          <w:rFonts w:ascii="Arial" w:hAnsi="Arial" w:cs="Arial"/>
          <w:sz w:val="24"/>
        </w:rPr>
        <w:t xml:space="preserve"> определенного для представления данных сведений (до 30 мая).</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11. В случае непредставления по о</w:t>
      </w:r>
      <w:r w:rsidR="00E720D2" w:rsidRPr="00234E73">
        <w:rPr>
          <w:rFonts w:ascii="Arial" w:hAnsi="Arial" w:cs="Arial"/>
          <w:sz w:val="24"/>
        </w:rPr>
        <w:t>бъективным причинам лицом, заме</w:t>
      </w:r>
      <w:r w:rsidRPr="00234E73">
        <w:rPr>
          <w:rFonts w:ascii="Arial" w:hAnsi="Arial" w:cs="Arial"/>
          <w:sz w:val="24"/>
        </w:rPr>
        <w:t>щающим муниципальную должность, сведений о доходах, расходах, об имуществе и обязательствах имущественного х</w:t>
      </w:r>
      <w:r w:rsidR="00E720D2" w:rsidRPr="00234E73">
        <w:rPr>
          <w:rFonts w:ascii="Arial" w:hAnsi="Arial" w:cs="Arial"/>
          <w:sz w:val="24"/>
        </w:rPr>
        <w:t>арактера супруги (супруга) и не</w:t>
      </w:r>
      <w:r w:rsidRPr="00234E73">
        <w:rPr>
          <w:rFonts w:ascii="Arial" w:hAnsi="Arial" w:cs="Arial"/>
          <w:sz w:val="24"/>
        </w:rPr>
        <w:t>совершеннолетних детей данный факт подлежит рассмотрению комиссией, созданной руководителем соответствующего органа местного самоуправления, в котором лицо замещает муниципальную должность</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12. </w:t>
      </w:r>
      <w:proofErr w:type="gramStart"/>
      <w:r w:rsidRPr="00234E73">
        <w:rPr>
          <w:rFonts w:ascii="Arial" w:hAnsi="Arial" w:cs="Arial"/>
          <w:sz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w:t>
      </w:r>
      <w:r w:rsidRPr="00234E73">
        <w:rPr>
          <w:rFonts w:ascii="Arial" w:hAnsi="Arial" w:cs="Arial"/>
          <w:sz w:val="24"/>
        </w:rPr>
        <w:lastRenderedPageBreak/>
        <w:t>обязанностей, установленных Федеральным законом от 25 декабря 2008 года № 273-ФЗ «О противодействии</w:t>
      </w:r>
      <w:proofErr w:type="gramEnd"/>
      <w:r w:rsidRPr="00234E73">
        <w:rPr>
          <w:rFonts w:ascii="Arial" w:hAnsi="Arial" w:cs="Arial"/>
          <w:sz w:val="24"/>
        </w:rPr>
        <w:t xml:space="preserve"> </w:t>
      </w:r>
      <w:proofErr w:type="gramStart"/>
      <w:r w:rsidRPr="00234E73">
        <w:rPr>
          <w:rFonts w:ascii="Arial" w:hAnsi="Arial" w:cs="Arial"/>
          <w:sz w:val="24"/>
        </w:rPr>
        <w:t xml:space="preserve">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w:t>
      </w:r>
      <w:r w:rsidR="00E720D2" w:rsidRPr="00234E73">
        <w:rPr>
          <w:rFonts w:ascii="Arial" w:hAnsi="Arial" w:cs="Arial"/>
          <w:sz w:val="24"/>
        </w:rPr>
        <w:t xml:space="preserve">№ </w:t>
      </w:r>
      <w:r w:rsidRPr="00234E73">
        <w:rPr>
          <w:rFonts w:ascii="Arial" w:hAnsi="Arial" w:cs="Arial"/>
          <w:sz w:val="24"/>
        </w:rPr>
        <w:t>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w:t>
      </w:r>
      <w:proofErr w:type="gramEnd"/>
      <w:r w:rsidRPr="00234E73">
        <w:rPr>
          <w:rFonts w:ascii="Arial" w:hAnsi="Arial" w:cs="Arial"/>
          <w:sz w:val="24"/>
        </w:rPr>
        <w:t xml:space="preserve"> </w:t>
      </w:r>
      <w:proofErr w:type="gramStart"/>
      <w:r w:rsidRPr="00234E73">
        <w:rPr>
          <w:rFonts w:ascii="Arial" w:hAnsi="Arial" w:cs="Arial"/>
          <w:sz w:val="24"/>
        </w:rPr>
        <w:t>21 апреля 2010 года</w:t>
      </w:r>
      <w:r w:rsidR="00E720D2" w:rsidRPr="00234E73">
        <w:rPr>
          <w:rFonts w:ascii="Arial" w:hAnsi="Arial" w:cs="Arial"/>
          <w:sz w:val="24"/>
        </w:rPr>
        <w:t xml:space="preserve"> </w:t>
      </w:r>
      <w:r w:rsidRPr="00234E73">
        <w:rPr>
          <w:rFonts w:ascii="Arial" w:hAnsi="Arial" w:cs="Arial"/>
          <w:sz w:val="24"/>
        </w:rPr>
        <w:t>№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w:t>
      </w:r>
      <w:r w:rsidR="00E720D2" w:rsidRPr="00234E73">
        <w:rPr>
          <w:rFonts w:ascii="Arial" w:hAnsi="Arial" w:cs="Arial"/>
          <w:sz w:val="24"/>
        </w:rPr>
        <w:t>дарственные должности Краснодар</w:t>
      </w:r>
      <w:r w:rsidRPr="00234E73">
        <w:rPr>
          <w:rFonts w:ascii="Arial" w:hAnsi="Arial" w:cs="Arial"/>
          <w:sz w:val="24"/>
        </w:rPr>
        <w:t>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13. Контроль за расходами лиц, </w:t>
      </w:r>
      <w:r w:rsidR="00E720D2" w:rsidRPr="00234E73">
        <w:rPr>
          <w:rFonts w:ascii="Arial" w:hAnsi="Arial" w:cs="Arial"/>
          <w:sz w:val="24"/>
        </w:rPr>
        <w:t>замещающих муниципальные должности</w:t>
      </w:r>
      <w:r w:rsidRPr="00234E73">
        <w:rPr>
          <w:rFonts w:ascii="Arial" w:hAnsi="Arial" w:cs="Arial"/>
          <w:sz w:val="24"/>
        </w:rPr>
        <w:t xml:space="preserve">, в том числе проверка достоверности и </w:t>
      </w:r>
      <w:proofErr w:type="gramStart"/>
      <w:r w:rsidRPr="00234E73">
        <w:rPr>
          <w:rFonts w:ascii="Arial" w:hAnsi="Arial" w:cs="Arial"/>
          <w:sz w:val="24"/>
        </w:rPr>
        <w:t>полноты</w:t>
      </w:r>
      <w:proofErr w:type="gramEnd"/>
      <w:r w:rsidRPr="00234E73">
        <w:rPr>
          <w:rFonts w:ascii="Arial" w:hAnsi="Arial" w:cs="Arial"/>
          <w:sz w:val="24"/>
        </w:rPr>
        <w:t xml:space="preserve"> предоставленных ими сведений, осуществляется в порядке, определенном частью 3 статьи 6, частью 2 статьи 7 Федеральн</w:t>
      </w:r>
      <w:r w:rsidR="00E720D2" w:rsidRPr="00234E73">
        <w:rPr>
          <w:rFonts w:ascii="Arial" w:hAnsi="Arial" w:cs="Arial"/>
          <w:sz w:val="24"/>
        </w:rPr>
        <w:t xml:space="preserve">ого закона от </w:t>
      </w:r>
      <w:r w:rsidRPr="00234E73">
        <w:rPr>
          <w:rFonts w:ascii="Arial" w:hAnsi="Arial" w:cs="Arial"/>
          <w:sz w:val="24"/>
        </w:rPr>
        <w:t>3 декабря 2013 года № 230-ФЗ «О контроле за соответствием расходов лиц, замещающих государственные должности, и иных лиц их доходам» и Указом През</w:t>
      </w:r>
      <w:r w:rsidR="00E720D2" w:rsidRPr="00234E73">
        <w:rPr>
          <w:rFonts w:ascii="Arial" w:hAnsi="Arial" w:cs="Arial"/>
          <w:sz w:val="24"/>
        </w:rPr>
        <w:t xml:space="preserve">идента Российской Федерации от </w:t>
      </w:r>
      <w:r w:rsidRPr="00234E73">
        <w:rPr>
          <w:rFonts w:ascii="Arial" w:hAnsi="Arial" w:cs="Arial"/>
          <w:sz w:val="24"/>
        </w:rPr>
        <w:t xml:space="preserve">2 апреля 2013 года № 310 «О мерах по реализации отдельных положений Федерального закона «О </w:t>
      </w:r>
      <w:proofErr w:type="gramStart"/>
      <w:r w:rsidRPr="00234E73">
        <w:rPr>
          <w:rFonts w:ascii="Arial" w:hAnsi="Arial" w:cs="Arial"/>
          <w:sz w:val="24"/>
        </w:rPr>
        <w:t>контроле за</w:t>
      </w:r>
      <w:proofErr w:type="gramEnd"/>
      <w:r w:rsidRPr="00234E73">
        <w:rPr>
          <w:rFonts w:ascii="Arial" w:hAnsi="Arial" w:cs="Arial"/>
          <w:sz w:val="24"/>
        </w:rPr>
        <w:t xml:space="preserve"> соответствием расходов лиц, замещающих государственные должности, и иных лиц их доходам».</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14. Лицо, замещающее муниципальну</w:t>
      </w:r>
      <w:r w:rsidR="00E720D2" w:rsidRPr="00234E73">
        <w:rPr>
          <w:rFonts w:ascii="Arial" w:hAnsi="Arial" w:cs="Arial"/>
          <w:sz w:val="24"/>
        </w:rPr>
        <w:t>ю должность, в связи с осуществ</w:t>
      </w:r>
      <w:r w:rsidRPr="00234E73">
        <w:rPr>
          <w:rFonts w:ascii="Arial" w:hAnsi="Arial" w:cs="Arial"/>
          <w:sz w:val="24"/>
        </w:rPr>
        <w:t xml:space="preserve">лением </w:t>
      </w:r>
      <w:proofErr w:type="gramStart"/>
      <w:r w:rsidRPr="00234E73">
        <w:rPr>
          <w:rFonts w:ascii="Arial" w:hAnsi="Arial" w:cs="Arial"/>
          <w:sz w:val="24"/>
        </w:rPr>
        <w:t>контроля за</w:t>
      </w:r>
      <w:proofErr w:type="gramEnd"/>
      <w:r w:rsidRPr="00234E73">
        <w:rPr>
          <w:rFonts w:ascii="Arial" w:hAnsi="Arial" w:cs="Arial"/>
          <w:sz w:val="24"/>
        </w:rPr>
        <w:t xml:space="preserve"> его расходами, а также за расходами его супруги (супруга) и несовершеннолетних детей вправе:</w:t>
      </w:r>
    </w:p>
    <w:p w:rsidR="00ED6275" w:rsidRPr="00234E73" w:rsidRDefault="003E65D5" w:rsidP="005B419A">
      <w:pPr>
        <w:suppressAutoHyphens/>
        <w:ind w:firstLine="709"/>
        <w:contextualSpacing/>
        <w:jc w:val="both"/>
        <w:rPr>
          <w:rFonts w:ascii="Arial" w:hAnsi="Arial" w:cs="Arial"/>
          <w:sz w:val="24"/>
        </w:rPr>
      </w:pPr>
      <w:r>
        <w:rPr>
          <w:rFonts w:ascii="Arial" w:hAnsi="Arial" w:cs="Arial"/>
          <w:sz w:val="24"/>
        </w:rPr>
        <w:t xml:space="preserve">а) </w:t>
      </w:r>
      <w:r w:rsidR="00ED6275" w:rsidRPr="00234E73">
        <w:rPr>
          <w:rFonts w:ascii="Arial" w:hAnsi="Arial" w:cs="Arial"/>
          <w:sz w:val="24"/>
        </w:rPr>
        <w:t>давать пояснения в письменной форме;</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б)</w:t>
      </w:r>
      <w:r w:rsidR="003E65D5">
        <w:rPr>
          <w:rFonts w:ascii="Arial" w:hAnsi="Arial" w:cs="Arial"/>
          <w:sz w:val="24"/>
        </w:rPr>
        <w:t xml:space="preserve"> </w:t>
      </w:r>
      <w:r w:rsidRPr="00234E73">
        <w:rPr>
          <w:rFonts w:ascii="Arial" w:hAnsi="Arial" w:cs="Arial"/>
          <w:sz w:val="24"/>
        </w:rPr>
        <w:t>представлять дополнительные материалы и давать по ним пояснения в письменной форме;</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в)</w:t>
      </w:r>
      <w:r w:rsidR="003E65D5">
        <w:rPr>
          <w:rFonts w:ascii="Arial" w:hAnsi="Arial" w:cs="Arial"/>
          <w:sz w:val="24"/>
        </w:rPr>
        <w:t xml:space="preserve"> </w:t>
      </w:r>
      <w:r w:rsidRPr="00234E73">
        <w:rPr>
          <w:rFonts w:ascii="Arial" w:hAnsi="Arial" w:cs="Arial"/>
          <w:sz w:val="24"/>
        </w:rPr>
        <w:t xml:space="preserve">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234E73">
        <w:rPr>
          <w:rFonts w:ascii="Arial" w:hAnsi="Arial" w:cs="Arial"/>
          <w:sz w:val="24"/>
        </w:rPr>
        <w:t>контроля за</w:t>
      </w:r>
      <w:proofErr w:type="gramEnd"/>
      <w:r w:rsidRPr="00234E73">
        <w:rPr>
          <w:rFonts w:ascii="Arial" w:hAnsi="Arial" w:cs="Arial"/>
          <w:sz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15. Сведения о доходах, расходах, об</w:t>
      </w:r>
      <w:r w:rsidR="00E720D2" w:rsidRPr="00234E73">
        <w:rPr>
          <w:rFonts w:ascii="Arial" w:hAnsi="Arial" w:cs="Arial"/>
          <w:sz w:val="24"/>
        </w:rPr>
        <w:t xml:space="preserve"> имуществе и обязательствах иму</w:t>
      </w:r>
      <w:r w:rsidRPr="00234E73">
        <w:rPr>
          <w:rFonts w:ascii="Arial" w:hAnsi="Arial" w:cs="Arial"/>
          <w:sz w:val="24"/>
        </w:rPr>
        <w:t xml:space="preserve">щественного характера, представленные </w:t>
      </w:r>
      <w:r w:rsidR="00E720D2" w:rsidRPr="00234E73">
        <w:rPr>
          <w:rFonts w:ascii="Arial" w:hAnsi="Arial" w:cs="Arial"/>
          <w:sz w:val="24"/>
        </w:rPr>
        <w:t>в соответствии с настоящим Поло</w:t>
      </w:r>
      <w:r w:rsidRPr="00234E73">
        <w:rPr>
          <w:rFonts w:ascii="Arial" w:hAnsi="Arial" w:cs="Arial"/>
          <w:sz w:val="24"/>
        </w:rPr>
        <w:t>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16. </w:t>
      </w:r>
      <w:proofErr w:type="gramStart"/>
      <w:r w:rsidRPr="00234E73">
        <w:rPr>
          <w:rFonts w:ascii="Arial" w:hAnsi="Arial" w:cs="Arial"/>
          <w:sz w:val="24"/>
        </w:rPr>
        <w:t xml:space="preserve">Кадровая служба (лицо, ответственное за ведение кадровой работы)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w:t>
      </w:r>
      <w:r w:rsidR="00FF2F02" w:rsidRPr="00234E73">
        <w:rPr>
          <w:rFonts w:ascii="Arial" w:hAnsi="Arial" w:cs="Arial"/>
          <w:sz w:val="24"/>
        </w:rPr>
        <w:t>администрации Новомалороссийского</w:t>
      </w:r>
      <w:r w:rsidRPr="00234E73">
        <w:rPr>
          <w:rFonts w:ascii="Arial" w:hAnsi="Arial" w:cs="Arial"/>
          <w:sz w:val="24"/>
        </w:rPr>
        <w:t xml:space="preserve"> сельского поселения Выселковского района в информационно-телекоммуникационной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w:t>
      </w:r>
      <w:r w:rsidR="00FF2F02" w:rsidRPr="00234E73">
        <w:rPr>
          <w:rFonts w:ascii="Arial" w:hAnsi="Arial" w:cs="Arial"/>
          <w:sz w:val="24"/>
        </w:rPr>
        <w:t>идента Российской Федерации</w:t>
      </w:r>
      <w:proofErr w:type="gramEnd"/>
      <w:r w:rsidR="00FF2F02" w:rsidRPr="00234E73">
        <w:rPr>
          <w:rFonts w:ascii="Arial" w:hAnsi="Arial" w:cs="Arial"/>
          <w:sz w:val="24"/>
        </w:rPr>
        <w:t xml:space="preserve"> от </w:t>
      </w:r>
      <w:r w:rsidRPr="00234E73">
        <w:rPr>
          <w:rFonts w:ascii="Arial" w:hAnsi="Arial" w:cs="Arial"/>
          <w:sz w:val="24"/>
        </w:rPr>
        <w:t>8 июля 2013 года № 613 «Вопросы противодействия коррупции».</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lastRenderedPageBreak/>
        <w:t xml:space="preserve">17.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администрации </w:t>
      </w:r>
      <w:proofErr w:type="spellStart"/>
      <w:r w:rsidR="00FF2F02" w:rsidRPr="00234E73">
        <w:rPr>
          <w:rFonts w:ascii="Arial" w:hAnsi="Arial" w:cs="Arial"/>
          <w:sz w:val="24"/>
        </w:rPr>
        <w:t>Новомалороссийского</w:t>
      </w:r>
      <w:proofErr w:type="spellEnd"/>
      <w:r w:rsidRPr="00234E73">
        <w:rPr>
          <w:rFonts w:ascii="Arial" w:hAnsi="Arial" w:cs="Arial"/>
          <w:sz w:val="24"/>
        </w:rPr>
        <w:t xml:space="preserve"> сельского поселения В</w:t>
      </w:r>
      <w:r w:rsidR="00FF2F02" w:rsidRPr="00234E73">
        <w:rPr>
          <w:rFonts w:ascii="Arial" w:hAnsi="Arial" w:cs="Arial"/>
          <w:sz w:val="24"/>
        </w:rPr>
        <w:t>ыселковского района в информаци</w:t>
      </w:r>
      <w:r w:rsidRPr="00234E73">
        <w:rPr>
          <w:rFonts w:ascii="Arial" w:hAnsi="Arial" w:cs="Arial"/>
          <w:sz w:val="24"/>
        </w:rPr>
        <w:t>онно-телекоммуникационной сети Интернет.</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19.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20. Кадровая служба (лицо, ответственное за ведение кадровой работы) соответствующего органа местного самоуправления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21. </w:t>
      </w:r>
      <w:proofErr w:type="gramStart"/>
      <w:r w:rsidRPr="00234E73">
        <w:rPr>
          <w:rFonts w:ascii="Arial" w:hAnsi="Arial" w:cs="Arial"/>
          <w:sz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Pr="00234E73">
        <w:rPr>
          <w:rFonts w:ascii="Arial" w:hAnsi="Arial" w:cs="Arial"/>
          <w:sz w:val="24"/>
        </w:rPr>
        <w:t xml:space="preserve"> документами.</w:t>
      </w:r>
    </w:p>
    <w:p w:rsidR="00ED6275" w:rsidRPr="00234E73" w:rsidRDefault="00ED6275" w:rsidP="005B419A">
      <w:pPr>
        <w:suppressAutoHyphens/>
        <w:ind w:firstLine="709"/>
        <w:contextualSpacing/>
        <w:jc w:val="both"/>
        <w:rPr>
          <w:rFonts w:ascii="Arial" w:hAnsi="Arial" w:cs="Arial"/>
          <w:sz w:val="24"/>
        </w:rPr>
      </w:pPr>
      <w:r w:rsidRPr="00234E73">
        <w:rPr>
          <w:rFonts w:ascii="Arial" w:hAnsi="Arial" w:cs="Arial"/>
          <w:sz w:val="24"/>
        </w:rPr>
        <w:t xml:space="preserve">22. </w:t>
      </w:r>
      <w:proofErr w:type="gramStart"/>
      <w:r w:rsidRPr="00234E73">
        <w:rPr>
          <w:rFonts w:ascii="Arial" w:hAnsi="Arial" w:cs="Arial"/>
          <w:sz w:val="24"/>
        </w:rPr>
        <w:t>Непредставление или несвоевр</w:t>
      </w:r>
      <w:r w:rsidR="00FF2F02" w:rsidRPr="00234E73">
        <w:rPr>
          <w:rFonts w:ascii="Arial" w:hAnsi="Arial" w:cs="Arial"/>
          <w:sz w:val="24"/>
        </w:rPr>
        <w:t>еменное представление лицом, за</w:t>
      </w:r>
      <w:r w:rsidRPr="00234E73">
        <w:rPr>
          <w:rFonts w:ascii="Arial" w:hAnsi="Arial" w:cs="Arial"/>
          <w:sz w:val="24"/>
        </w:rPr>
        <w:t>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r w:rsidR="00FF2F02" w:rsidRPr="00234E73">
        <w:rPr>
          <w:rFonts w:ascii="Arial" w:hAnsi="Arial" w:cs="Arial"/>
          <w:sz w:val="24"/>
        </w:rPr>
        <w:t>.</w:t>
      </w:r>
      <w:proofErr w:type="gramEnd"/>
    </w:p>
    <w:p w:rsidR="00ED6275" w:rsidRPr="00234E73" w:rsidRDefault="00ED6275" w:rsidP="005B419A">
      <w:pPr>
        <w:suppressAutoHyphens/>
        <w:ind w:firstLine="709"/>
        <w:contextualSpacing/>
        <w:rPr>
          <w:rFonts w:ascii="Arial" w:hAnsi="Arial" w:cs="Arial"/>
          <w:sz w:val="24"/>
        </w:rPr>
      </w:pPr>
    </w:p>
    <w:p w:rsidR="00914E77" w:rsidRPr="00234E73" w:rsidRDefault="00914E77" w:rsidP="005B419A">
      <w:pPr>
        <w:suppressAutoHyphens/>
        <w:ind w:firstLine="709"/>
        <w:contextualSpacing/>
        <w:jc w:val="both"/>
        <w:rPr>
          <w:rFonts w:ascii="Arial" w:hAnsi="Arial" w:cs="Arial"/>
          <w:sz w:val="24"/>
        </w:rPr>
      </w:pPr>
    </w:p>
    <w:p w:rsidR="00914E77" w:rsidRPr="00234E73" w:rsidRDefault="00914E77" w:rsidP="005B419A">
      <w:pPr>
        <w:pStyle w:val="a5"/>
        <w:suppressAutoHyphens/>
        <w:spacing w:after="0"/>
        <w:ind w:firstLine="709"/>
        <w:contextualSpacing/>
        <w:rPr>
          <w:rFonts w:ascii="Arial" w:hAnsi="Arial" w:cs="Arial"/>
          <w:sz w:val="24"/>
        </w:rPr>
      </w:pPr>
    </w:p>
    <w:p w:rsidR="00914E77" w:rsidRPr="00234E73" w:rsidRDefault="00914E77" w:rsidP="005B419A">
      <w:pPr>
        <w:pStyle w:val="a5"/>
        <w:suppressAutoHyphens/>
        <w:spacing w:after="0"/>
        <w:ind w:firstLine="709"/>
        <w:contextualSpacing/>
        <w:rPr>
          <w:rFonts w:ascii="Arial" w:hAnsi="Arial" w:cs="Arial"/>
          <w:sz w:val="24"/>
        </w:rPr>
      </w:pPr>
      <w:r w:rsidRPr="00234E73">
        <w:rPr>
          <w:rFonts w:ascii="Arial" w:hAnsi="Arial" w:cs="Arial"/>
          <w:sz w:val="24"/>
        </w:rPr>
        <w:t xml:space="preserve">Глава Новомалороссийского </w:t>
      </w:r>
      <w:proofErr w:type="gramStart"/>
      <w:r w:rsidRPr="00234E73">
        <w:rPr>
          <w:rFonts w:ascii="Arial" w:hAnsi="Arial" w:cs="Arial"/>
          <w:sz w:val="24"/>
        </w:rPr>
        <w:t>сельского</w:t>
      </w:r>
      <w:proofErr w:type="gramEnd"/>
    </w:p>
    <w:p w:rsidR="002A429E" w:rsidRDefault="00914E77" w:rsidP="005B419A">
      <w:pPr>
        <w:pStyle w:val="a5"/>
        <w:suppressAutoHyphens/>
        <w:spacing w:after="0"/>
        <w:ind w:firstLine="709"/>
        <w:contextualSpacing/>
        <w:rPr>
          <w:rFonts w:ascii="Arial" w:hAnsi="Arial" w:cs="Arial"/>
          <w:sz w:val="24"/>
        </w:rPr>
      </w:pPr>
      <w:r w:rsidRPr="00234E73">
        <w:rPr>
          <w:rFonts w:ascii="Arial" w:hAnsi="Arial" w:cs="Arial"/>
          <w:sz w:val="24"/>
        </w:rPr>
        <w:t>поселения Выселковского</w:t>
      </w:r>
      <w:r w:rsidR="00F6133F" w:rsidRPr="00234E73">
        <w:rPr>
          <w:rFonts w:ascii="Arial" w:hAnsi="Arial" w:cs="Arial"/>
          <w:sz w:val="24"/>
        </w:rPr>
        <w:t xml:space="preserve"> района</w:t>
      </w:r>
    </w:p>
    <w:p w:rsidR="002349C0" w:rsidRPr="00234E73" w:rsidRDefault="00506588" w:rsidP="005B419A">
      <w:pPr>
        <w:pStyle w:val="a5"/>
        <w:suppressAutoHyphens/>
        <w:spacing w:after="0"/>
        <w:ind w:firstLine="709"/>
        <w:contextualSpacing/>
        <w:rPr>
          <w:rFonts w:ascii="Arial" w:hAnsi="Arial" w:cs="Arial"/>
          <w:sz w:val="24"/>
        </w:rPr>
      </w:pPr>
      <w:r w:rsidRPr="00234E73">
        <w:rPr>
          <w:rFonts w:ascii="Arial" w:hAnsi="Arial" w:cs="Arial"/>
          <w:sz w:val="24"/>
        </w:rPr>
        <w:t>В.И.Иордан</w:t>
      </w:r>
    </w:p>
    <w:sectPr w:rsidR="002349C0" w:rsidRPr="00234E73" w:rsidSect="002A2819">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07" w:rsidRDefault="00F95607">
      <w:r>
        <w:separator/>
      </w:r>
    </w:p>
  </w:endnote>
  <w:endnote w:type="continuationSeparator" w:id="1">
    <w:p w:rsidR="00F95607" w:rsidRDefault="00F95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07" w:rsidRDefault="00F95607">
      <w:r>
        <w:separator/>
      </w:r>
    </w:p>
  </w:footnote>
  <w:footnote w:type="continuationSeparator" w:id="1">
    <w:p w:rsidR="00F95607" w:rsidRDefault="00F95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4F" w:rsidRDefault="00035D5F" w:rsidP="00F6133F">
    <w:pPr>
      <w:pStyle w:val="a6"/>
      <w:framePr w:wrap="around" w:vAnchor="text" w:hAnchor="margin" w:xAlign="center" w:y="1"/>
      <w:rPr>
        <w:rStyle w:val="a7"/>
      </w:rPr>
    </w:pPr>
    <w:r>
      <w:rPr>
        <w:rStyle w:val="a7"/>
      </w:rPr>
      <w:fldChar w:fldCharType="begin"/>
    </w:r>
    <w:r w:rsidR="00F7284F">
      <w:rPr>
        <w:rStyle w:val="a7"/>
      </w:rPr>
      <w:instrText xml:space="preserve">PAGE  </w:instrText>
    </w:r>
    <w:r>
      <w:rPr>
        <w:rStyle w:val="a7"/>
      </w:rPr>
      <w:fldChar w:fldCharType="end"/>
    </w:r>
  </w:p>
  <w:p w:rsidR="00F7284F" w:rsidRDefault="00F7284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4F" w:rsidRPr="00C576E6" w:rsidRDefault="00035D5F" w:rsidP="00F6133F">
    <w:pPr>
      <w:pStyle w:val="a6"/>
      <w:framePr w:wrap="around" w:vAnchor="text" w:hAnchor="margin" w:xAlign="center" w:y="1"/>
      <w:rPr>
        <w:rStyle w:val="a7"/>
        <w:rFonts w:ascii="Times New Roman" w:hAnsi="Times New Roman"/>
        <w:szCs w:val="28"/>
      </w:rPr>
    </w:pPr>
    <w:r w:rsidRPr="00C576E6">
      <w:rPr>
        <w:rStyle w:val="a7"/>
        <w:rFonts w:ascii="Times New Roman" w:hAnsi="Times New Roman"/>
        <w:szCs w:val="28"/>
      </w:rPr>
      <w:fldChar w:fldCharType="begin"/>
    </w:r>
    <w:r w:rsidR="00F7284F" w:rsidRPr="00C576E6">
      <w:rPr>
        <w:rStyle w:val="a7"/>
        <w:rFonts w:ascii="Times New Roman" w:hAnsi="Times New Roman"/>
        <w:szCs w:val="28"/>
      </w:rPr>
      <w:instrText xml:space="preserve">PAGE  </w:instrText>
    </w:r>
    <w:r w:rsidRPr="00C576E6">
      <w:rPr>
        <w:rStyle w:val="a7"/>
        <w:rFonts w:ascii="Times New Roman" w:hAnsi="Times New Roman"/>
        <w:szCs w:val="28"/>
      </w:rPr>
      <w:fldChar w:fldCharType="separate"/>
    </w:r>
    <w:r w:rsidR="005E155E">
      <w:rPr>
        <w:rStyle w:val="a7"/>
        <w:rFonts w:ascii="Times New Roman" w:hAnsi="Times New Roman"/>
        <w:noProof/>
        <w:szCs w:val="28"/>
      </w:rPr>
      <w:t>2</w:t>
    </w:r>
    <w:r w:rsidRPr="00C576E6">
      <w:rPr>
        <w:rStyle w:val="a7"/>
        <w:rFonts w:ascii="Times New Roman" w:hAnsi="Times New Roman"/>
        <w:szCs w:val="28"/>
      </w:rPr>
      <w:fldChar w:fldCharType="end"/>
    </w:r>
  </w:p>
  <w:p w:rsidR="00F7284F" w:rsidRDefault="00F7284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28E2"/>
    <w:multiLevelType w:val="hybridMultilevel"/>
    <w:tmpl w:val="B33C918A"/>
    <w:lvl w:ilvl="0" w:tplc="07CC65E6">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754206B"/>
    <w:multiLevelType w:val="hybridMultilevel"/>
    <w:tmpl w:val="53927424"/>
    <w:lvl w:ilvl="0" w:tplc="DD6E4A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394"/>
    <w:rsid w:val="000201E5"/>
    <w:rsid w:val="00035D5F"/>
    <w:rsid w:val="000D0489"/>
    <w:rsid w:val="000D205D"/>
    <w:rsid w:val="0013670B"/>
    <w:rsid w:val="00155EA9"/>
    <w:rsid w:val="001809F8"/>
    <w:rsid w:val="001848CB"/>
    <w:rsid w:val="001B7FC0"/>
    <w:rsid w:val="00233448"/>
    <w:rsid w:val="002349C0"/>
    <w:rsid w:val="00234E73"/>
    <w:rsid w:val="00242C10"/>
    <w:rsid w:val="002A2819"/>
    <w:rsid w:val="002A429E"/>
    <w:rsid w:val="002A5982"/>
    <w:rsid w:val="00394EDE"/>
    <w:rsid w:val="003E28BB"/>
    <w:rsid w:val="003E65D5"/>
    <w:rsid w:val="004459D8"/>
    <w:rsid w:val="004864BB"/>
    <w:rsid w:val="004A6CA0"/>
    <w:rsid w:val="00501EFD"/>
    <w:rsid w:val="00506588"/>
    <w:rsid w:val="00515890"/>
    <w:rsid w:val="005310F9"/>
    <w:rsid w:val="00595884"/>
    <w:rsid w:val="005B419A"/>
    <w:rsid w:val="005C7D36"/>
    <w:rsid w:val="005E155E"/>
    <w:rsid w:val="006275D7"/>
    <w:rsid w:val="006733FF"/>
    <w:rsid w:val="006B0253"/>
    <w:rsid w:val="006C00DE"/>
    <w:rsid w:val="007467D5"/>
    <w:rsid w:val="00767BA4"/>
    <w:rsid w:val="0077539B"/>
    <w:rsid w:val="007A2704"/>
    <w:rsid w:val="00803845"/>
    <w:rsid w:val="00833F06"/>
    <w:rsid w:val="008377B1"/>
    <w:rsid w:val="0084377A"/>
    <w:rsid w:val="008960F5"/>
    <w:rsid w:val="008B6222"/>
    <w:rsid w:val="008D520E"/>
    <w:rsid w:val="00914E77"/>
    <w:rsid w:val="00933457"/>
    <w:rsid w:val="009520B3"/>
    <w:rsid w:val="0095296D"/>
    <w:rsid w:val="009A0B88"/>
    <w:rsid w:val="009F321C"/>
    <w:rsid w:val="009F394C"/>
    <w:rsid w:val="00A00FDE"/>
    <w:rsid w:val="00A3178A"/>
    <w:rsid w:val="00A40F0F"/>
    <w:rsid w:val="00A42B78"/>
    <w:rsid w:val="00AC17B9"/>
    <w:rsid w:val="00AC2580"/>
    <w:rsid w:val="00AE121E"/>
    <w:rsid w:val="00B17AE5"/>
    <w:rsid w:val="00B30C68"/>
    <w:rsid w:val="00B56EAA"/>
    <w:rsid w:val="00C501BC"/>
    <w:rsid w:val="00C520C0"/>
    <w:rsid w:val="00C576E6"/>
    <w:rsid w:val="00C770D0"/>
    <w:rsid w:val="00CE4A3A"/>
    <w:rsid w:val="00CF1391"/>
    <w:rsid w:val="00D47427"/>
    <w:rsid w:val="00D50745"/>
    <w:rsid w:val="00D84239"/>
    <w:rsid w:val="00DA1976"/>
    <w:rsid w:val="00DC3453"/>
    <w:rsid w:val="00E0650D"/>
    <w:rsid w:val="00E069BC"/>
    <w:rsid w:val="00E11C47"/>
    <w:rsid w:val="00E65353"/>
    <w:rsid w:val="00E720D2"/>
    <w:rsid w:val="00E76B8F"/>
    <w:rsid w:val="00E76CC6"/>
    <w:rsid w:val="00E96829"/>
    <w:rsid w:val="00EB0FA9"/>
    <w:rsid w:val="00ED1394"/>
    <w:rsid w:val="00ED6275"/>
    <w:rsid w:val="00F435CA"/>
    <w:rsid w:val="00F45FE0"/>
    <w:rsid w:val="00F6133F"/>
    <w:rsid w:val="00F657C0"/>
    <w:rsid w:val="00F71FAC"/>
    <w:rsid w:val="00F7284F"/>
    <w:rsid w:val="00F95607"/>
    <w:rsid w:val="00FB5AF5"/>
    <w:rsid w:val="00FE2A3C"/>
    <w:rsid w:val="00FF2F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394"/>
    <w:rPr>
      <w:rFonts w:ascii="Book Antiqua" w:hAnsi="Book Antiqua"/>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1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914E77"/>
    <w:pPr>
      <w:ind w:firstLine="840"/>
      <w:jc w:val="both"/>
    </w:pPr>
    <w:rPr>
      <w:rFonts w:ascii="Times New Roman" w:hAnsi="Times New Roman"/>
    </w:rPr>
  </w:style>
  <w:style w:type="paragraph" w:styleId="a5">
    <w:name w:val="Body Text"/>
    <w:basedOn w:val="a"/>
    <w:rsid w:val="00914E77"/>
    <w:pPr>
      <w:spacing w:after="120"/>
    </w:pPr>
    <w:rPr>
      <w:rFonts w:ascii="Times New Roman" w:hAnsi="Times New Roman"/>
    </w:rPr>
  </w:style>
  <w:style w:type="paragraph" w:styleId="a6">
    <w:name w:val="header"/>
    <w:basedOn w:val="a"/>
    <w:rsid w:val="00F6133F"/>
    <w:pPr>
      <w:tabs>
        <w:tab w:val="center" w:pos="4677"/>
        <w:tab w:val="right" w:pos="9355"/>
      </w:tabs>
    </w:pPr>
  </w:style>
  <w:style w:type="character" w:styleId="a7">
    <w:name w:val="page number"/>
    <w:basedOn w:val="a0"/>
    <w:rsid w:val="00F6133F"/>
  </w:style>
  <w:style w:type="paragraph" w:styleId="a8">
    <w:name w:val="footer"/>
    <w:basedOn w:val="a"/>
    <w:rsid w:val="00F6133F"/>
    <w:pPr>
      <w:tabs>
        <w:tab w:val="center" w:pos="4677"/>
        <w:tab w:val="right" w:pos="9355"/>
      </w:tabs>
    </w:pPr>
  </w:style>
  <w:style w:type="paragraph" w:styleId="a9">
    <w:name w:val="Balloon Text"/>
    <w:basedOn w:val="a"/>
    <w:semiHidden/>
    <w:rsid w:val="009F394C"/>
    <w:rPr>
      <w:rFonts w:ascii="Tahoma" w:hAnsi="Tahoma" w:cs="Tahoma"/>
      <w:sz w:val="16"/>
      <w:szCs w:val="16"/>
    </w:rPr>
  </w:style>
  <w:style w:type="paragraph" w:styleId="aa">
    <w:name w:val="No Spacing"/>
    <w:link w:val="ab"/>
    <w:uiPriority w:val="99"/>
    <w:qFormat/>
    <w:rsid w:val="00234E73"/>
    <w:rPr>
      <w:rFonts w:ascii="Calibri" w:hAnsi="Calibri"/>
      <w:sz w:val="22"/>
      <w:szCs w:val="22"/>
    </w:rPr>
  </w:style>
  <w:style w:type="character" w:customStyle="1" w:styleId="ab">
    <w:name w:val="Без интервала Знак"/>
    <w:link w:val="aa"/>
    <w:uiPriority w:val="99"/>
    <w:rsid w:val="00234E7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7447484">
      <w:bodyDiv w:val="1"/>
      <w:marLeft w:val="0"/>
      <w:marRight w:val="0"/>
      <w:marTop w:val="0"/>
      <w:marBottom w:val="0"/>
      <w:divBdr>
        <w:top w:val="none" w:sz="0" w:space="0" w:color="auto"/>
        <w:left w:val="none" w:sz="0" w:space="0" w:color="auto"/>
        <w:bottom w:val="none" w:sz="0" w:space="0" w:color="auto"/>
        <w:right w:val="none" w:sz="0" w:space="0" w:color="auto"/>
      </w:divBdr>
    </w:div>
    <w:div w:id="359622532">
      <w:bodyDiv w:val="1"/>
      <w:marLeft w:val="0"/>
      <w:marRight w:val="0"/>
      <w:marTop w:val="0"/>
      <w:marBottom w:val="0"/>
      <w:divBdr>
        <w:top w:val="none" w:sz="0" w:space="0" w:color="auto"/>
        <w:left w:val="none" w:sz="0" w:space="0" w:color="auto"/>
        <w:bottom w:val="none" w:sz="0" w:space="0" w:color="auto"/>
        <w:right w:val="none" w:sz="0" w:space="0" w:color="auto"/>
      </w:divBdr>
    </w:div>
    <w:div w:id="1376271023">
      <w:bodyDiv w:val="1"/>
      <w:marLeft w:val="0"/>
      <w:marRight w:val="0"/>
      <w:marTop w:val="0"/>
      <w:marBottom w:val="0"/>
      <w:divBdr>
        <w:top w:val="none" w:sz="0" w:space="0" w:color="auto"/>
        <w:left w:val="none" w:sz="0" w:space="0" w:color="auto"/>
        <w:bottom w:val="none" w:sz="0" w:space="0" w:color="auto"/>
        <w:right w:val="none" w:sz="0" w:space="0" w:color="auto"/>
      </w:divBdr>
    </w:div>
    <w:div w:id="14334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2036</Words>
  <Characters>15133</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Computer</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Пидоренко</dc:creator>
  <cp:lastModifiedBy>Пользователь</cp:lastModifiedBy>
  <cp:revision>30</cp:revision>
  <cp:lastPrinted>2016-04-20T12:19:00Z</cp:lastPrinted>
  <dcterms:created xsi:type="dcterms:W3CDTF">2016-05-13T10:12:00Z</dcterms:created>
  <dcterms:modified xsi:type="dcterms:W3CDTF">2016-05-13T11:34:00Z</dcterms:modified>
</cp:coreProperties>
</file>