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AF" w:rsidRPr="00273FAF" w:rsidRDefault="00273FAF" w:rsidP="00273FAF">
      <w:pPr>
        <w:pStyle w:val="Default"/>
        <w:jc w:val="right"/>
        <w:rPr>
          <w:rFonts w:asciiTheme="minorHAnsi" w:hAnsiTheme="minorHAnsi" w:cs="Times New Roman"/>
          <w:b/>
          <w:sz w:val="28"/>
          <w:szCs w:val="28"/>
        </w:rPr>
      </w:pPr>
      <w:r w:rsidRPr="00273FAF">
        <w:rPr>
          <w:rFonts w:asciiTheme="minorHAnsi" w:hAnsiTheme="minorHAnsi" w:cs="Times New Roman"/>
          <w:b/>
          <w:sz w:val="28"/>
          <w:szCs w:val="28"/>
        </w:rPr>
        <w:t>Пресс-релиз</w:t>
      </w:r>
    </w:p>
    <w:p w:rsidR="00273FAF" w:rsidRPr="00273FAF" w:rsidRDefault="00E06BD7" w:rsidP="00273FAF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«</w:t>
      </w:r>
      <w:r w:rsidR="00273FAF" w:rsidRPr="00273FAF">
        <w:rPr>
          <w:rFonts w:asciiTheme="minorHAnsi" w:hAnsiTheme="minorHAnsi" w:cs="Times New Roman"/>
          <w:b/>
          <w:sz w:val="28"/>
          <w:szCs w:val="28"/>
        </w:rPr>
        <w:t>Дальневосточный гектар</w:t>
      </w:r>
      <w:r>
        <w:rPr>
          <w:rFonts w:asciiTheme="minorHAnsi" w:hAnsiTheme="minorHAnsi" w:cs="Times New Roman"/>
          <w:b/>
          <w:sz w:val="28"/>
          <w:szCs w:val="28"/>
        </w:rPr>
        <w:t>»</w:t>
      </w:r>
      <w:r w:rsidR="00273FAF" w:rsidRPr="00273FAF">
        <w:rPr>
          <w:rFonts w:asciiTheme="minorHAnsi" w:hAnsiTheme="minorHAnsi" w:cs="Times New Roman"/>
          <w:b/>
          <w:sz w:val="28"/>
          <w:szCs w:val="28"/>
        </w:rPr>
        <w:t xml:space="preserve"> доступен всем!</w:t>
      </w:r>
    </w:p>
    <w:p w:rsidR="00273FAF" w:rsidRPr="00273FAF" w:rsidRDefault="00273FAF" w:rsidP="00273FAF">
      <w:pPr>
        <w:pStyle w:val="Default"/>
        <w:ind w:firstLine="708"/>
        <w:jc w:val="both"/>
        <w:rPr>
          <w:rFonts w:asciiTheme="minorHAnsi" w:hAnsiTheme="minorHAnsi" w:cs="Times New Roman"/>
          <w:sz w:val="28"/>
          <w:szCs w:val="28"/>
        </w:rPr>
      </w:pPr>
    </w:p>
    <w:p w:rsidR="00FB386C" w:rsidRPr="00273FAF" w:rsidRDefault="00C10F5D" w:rsidP="005D5986">
      <w:pPr>
        <w:pStyle w:val="Default"/>
        <w:spacing w:line="276" w:lineRule="auto"/>
        <w:ind w:firstLine="708"/>
        <w:jc w:val="both"/>
        <w:rPr>
          <w:rFonts w:asciiTheme="minorHAnsi" w:hAnsiTheme="minorHAnsi" w:cs="Times New Roman"/>
          <w:b/>
          <w:sz w:val="28"/>
          <w:szCs w:val="28"/>
        </w:rPr>
      </w:pPr>
      <w:r w:rsidRPr="00273FAF">
        <w:rPr>
          <w:rFonts w:asciiTheme="minorHAnsi" w:hAnsiTheme="min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50165</wp:posOffset>
            </wp:positionV>
            <wp:extent cx="3514725" cy="1607185"/>
            <wp:effectExtent l="19050" t="19050" r="28575" b="12065"/>
            <wp:wrapThrough wrapText="bothSides">
              <wp:wrapPolygon edited="0">
                <wp:start x="-117" y="-256"/>
                <wp:lineTo x="-117" y="21762"/>
                <wp:lineTo x="21776" y="21762"/>
                <wp:lineTo x="21776" y="-256"/>
                <wp:lineTo x="-117" y="-256"/>
              </wp:wrapPolygon>
            </wp:wrapThrough>
            <wp:docPr id="2" name="Рисунок 2" descr="+ филиал 01-05a логотип варианты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07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D2C" w:rsidRPr="00273FAF">
        <w:rPr>
          <w:rFonts w:asciiTheme="minorHAnsi" w:hAnsiTheme="minorHAnsi" w:cs="Times New Roman"/>
          <w:sz w:val="28"/>
          <w:szCs w:val="28"/>
        </w:rPr>
        <w:t>С</w:t>
      </w:r>
      <w:r w:rsidR="00FB386C" w:rsidRPr="00273FAF">
        <w:rPr>
          <w:rFonts w:asciiTheme="minorHAnsi" w:hAnsiTheme="minorHAnsi" w:cs="Times New Roman"/>
          <w:sz w:val="28"/>
          <w:szCs w:val="28"/>
        </w:rPr>
        <w:t xml:space="preserve"> 1 февраля</w:t>
      </w:r>
      <w:r w:rsidR="002A2D2C" w:rsidRPr="00273FAF">
        <w:rPr>
          <w:rFonts w:asciiTheme="minorHAnsi" w:hAnsiTheme="minorHAnsi" w:cs="Times New Roman"/>
          <w:sz w:val="28"/>
          <w:szCs w:val="28"/>
        </w:rPr>
        <w:t xml:space="preserve"> 2017 года</w:t>
      </w:r>
      <w:r w:rsidR="00FB386C" w:rsidRPr="00273FAF">
        <w:rPr>
          <w:rFonts w:asciiTheme="minorHAnsi" w:hAnsiTheme="minorHAnsi" w:cs="Times New Roman"/>
          <w:sz w:val="28"/>
          <w:szCs w:val="28"/>
        </w:rPr>
        <w:t xml:space="preserve"> получить один гектар земли на Дальнем Востоке могут жители всех регионов России. </w:t>
      </w:r>
    </w:p>
    <w:p w:rsidR="00FB386C" w:rsidRPr="00273FAF" w:rsidRDefault="00FB386C" w:rsidP="005D5986">
      <w:pPr>
        <w:pStyle w:val="Default"/>
        <w:spacing w:line="276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273FAF">
        <w:rPr>
          <w:rFonts w:asciiTheme="minorHAnsi" w:hAnsiTheme="minorHAnsi" w:cs="Times New Roman"/>
          <w:sz w:val="28"/>
          <w:szCs w:val="28"/>
        </w:rPr>
        <w:t xml:space="preserve">Согласно закону, вступившему в силу 1 июня 2016 года, каждый гражданин Российской Федерации сможет один раз получить в безвозмездное пользование </w:t>
      </w:r>
      <w:r w:rsidR="00EA6DE8" w:rsidRPr="00273FAF">
        <w:rPr>
          <w:rFonts w:asciiTheme="minorHAnsi" w:hAnsiTheme="minorHAnsi" w:cs="Times New Roman"/>
          <w:sz w:val="28"/>
          <w:szCs w:val="28"/>
        </w:rPr>
        <w:t xml:space="preserve">земельный участок площадью до 1 </w:t>
      </w:r>
      <w:r w:rsidRPr="00273FAF">
        <w:rPr>
          <w:rFonts w:asciiTheme="minorHAnsi" w:hAnsiTheme="minorHAnsi" w:cs="Times New Roman"/>
          <w:sz w:val="28"/>
          <w:szCs w:val="28"/>
        </w:rPr>
        <w:t>гектар</w:t>
      </w:r>
      <w:r w:rsidR="00EA6DE8" w:rsidRPr="00273FAF">
        <w:rPr>
          <w:rFonts w:asciiTheme="minorHAnsi" w:hAnsiTheme="minorHAnsi" w:cs="Times New Roman"/>
          <w:sz w:val="28"/>
          <w:szCs w:val="28"/>
        </w:rPr>
        <w:t>а</w:t>
      </w:r>
      <w:r w:rsidRPr="00273FAF">
        <w:rPr>
          <w:rFonts w:asciiTheme="minorHAnsi" w:hAnsiTheme="minorHAnsi" w:cs="Times New Roman"/>
          <w:sz w:val="28"/>
          <w:szCs w:val="28"/>
        </w:rPr>
        <w:t xml:space="preserve"> на Дальнем Востоке. Участок предоставляется на пять лет, он должен быть свободен от прав третьих лиц и находиться в свободном обороте. Через пять лет</w:t>
      </w:r>
      <w:r w:rsidR="001228A0" w:rsidRPr="00273FAF">
        <w:rPr>
          <w:rFonts w:asciiTheme="minorHAnsi" w:hAnsiTheme="minorHAnsi" w:cs="Times New Roman"/>
          <w:sz w:val="28"/>
          <w:szCs w:val="28"/>
        </w:rPr>
        <w:t>,</w:t>
      </w:r>
      <w:r w:rsidRPr="00273FAF">
        <w:rPr>
          <w:rFonts w:asciiTheme="minorHAnsi" w:hAnsiTheme="minorHAnsi" w:cs="Times New Roman"/>
          <w:sz w:val="28"/>
          <w:szCs w:val="28"/>
        </w:rPr>
        <w:t xml:space="preserve"> при условии освоения земли</w:t>
      </w:r>
      <w:r w:rsidR="001228A0" w:rsidRPr="00273FAF">
        <w:rPr>
          <w:rFonts w:asciiTheme="minorHAnsi" w:hAnsiTheme="minorHAnsi" w:cs="Times New Roman"/>
          <w:sz w:val="28"/>
          <w:szCs w:val="28"/>
        </w:rPr>
        <w:t>,</w:t>
      </w:r>
      <w:r w:rsidRPr="00273FAF">
        <w:rPr>
          <w:rFonts w:asciiTheme="minorHAnsi" w:hAnsiTheme="minorHAnsi" w:cs="Times New Roman"/>
          <w:sz w:val="28"/>
          <w:szCs w:val="28"/>
        </w:rPr>
        <w:t xml:space="preserve"> ее можно будет взять в аренду или получить в собственность бесплатно. </w:t>
      </w:r>
    </w:p>
    <w:p w:rsidR="00FB386C" w:rsidRPr="00273FAF" w:rsidRDefault="00FB386C" w:rsidP="005D5986">
      <w:pPr>
        <w:pStyle w:val="Default"/>
        <w:spacing w:line="276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273FAF">
        <w:rPr>
          <w:rFonts w:asciiTheme="minorHAnsi" w:hAnsiTheme="minorHAnsi" w:cs="Times New Roman"/>
          <w:sz w:val="28"/>
          <w:szCs w:val="28"/>
        </w:rPr>
        <w:t xml:space="preserve">Оформить заявку можно с помощью федеральной информационной системы "На Дальний Восток", которая размещена на одноименном сайте </w:t>
      </w:r>
      <w:hyperlink r:id="rId5" w:history="1">
        <w:r w:rsidRPr="00806DC3">
          <w:rPr>
            <w:rStyle w:val="a3"/>
            <w:rFonts w:asciiTheme="minorHAnsi" w:hAnsiTheme="minorHAnsi" w:cs="Times New Roman"/>
            <w:sz w:val="28"/>
            <w:szCs w:val="28"/>
          </w:rPr>
          <w:t>надальнийвосток.рф</w:t>
        </w:r>
      </w:hyperlink>
      <w:r w:rsidRPr="00273FAF">
        <w:rPr>
          <w:rFonts w:asciiTheme="minorHAnsi" w:hAnsiTheme="minorHAnsi" w:cs="Times New Roman"/>
          <w:sz w:val="28"/>
          <w:szCs w:val="28"/>
        </w:rPr>
        <w:t xml:space="preserve">. Для этого потребуется регистрация на портале </w:t>
      </w:r>
      <w:proofErr w:type="spellStart"/>
      <w:r w:rsidRPr="00273FAF">
        <w:rPr>
          <w:rFonts w:asciiTheme="minorHAnsi" w:hAnsiTheme="minorHAnsi" w:cs="Times New Roman"/>
          <w:sz w:val="28"/>
          <w:szCs w:val="28"/>
        </w:rPr>
        <w:t>госуслуг</w:t>
      </w:r>
      <w:proofErr w:type="spellEnd"/>
      <w:r w:rsidRPr="00273FAF">
        <w:rPr>
          <w:rFonts w:asciiTheme="minorHAnsi" w:hAnsiTheme="minorHAnsi" w:cs="Times New Roman"/>
          <w:sz w:val="28"/>
          <w:szCs w:val="28"/>
        </w:rPr>
        <w:t>. С оформлением всем желающим будут помогать специалисты краевой сети "Мои документы" (МФЦ). Росреестр заключил соглашение с центрами оказания услуг. Прием заявлений стартовал 1 февраля</w:t>
      </w:r>
      <w:r w:rsidR="00E131A1" w:rsidRPr="00273FAF">
        <w:rPr>
          <w:rFonts w:asciiTheme="minorHAnsi" w:hAnsiTheme="minorHAnsi" w:cs="Times New Roman"/>
          <w:sz w:val="28"/>
          <w:szCs w:val="28"/>
        </w:rPr>
        <w:t xml:space="preserve"> 2017 года</w:t>
      </w:r>
      <w:r w:rsidRPr="00273FAF">
        <w:rPr>
          <w:rFonts w:asciiTheme="minorHAnsi" w:hAnsiTheme="minorHAnsi" w:cs="Times New Roman"/>
          <w:sz w:val="28"/>
          <w:szCs w:val="28"/>
        </w:rPr>
        <w:t xml:space="preserve">. </w:t>
      </w:r>
    </w:p>
    <w:p w:rsidR="00FB386C" w:rsidRPr="00273FAF" w:rsidRDefault="00FB386C" w:rsidP="005D5986">
      <w:pPr>
        <w:pStyle w:val="Default"/>
        <w:spacing w:line="276" w:lineRule="auto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273FAF">
        <w:rPr>
          <w:rFonts w:asciiTheme="minorHAnsi" w:hAnsiTheme="minorHAnsi" w:cs="Times New Roman"/>
          <w:sz w:val="28"/>
          <w:szCs w:val="28"/>
        </w:rPr>
        <w:t>По информации организаторов программы, за</w:t>
      </w:r>
      <w:r w:rsidR="009D63B1" w:rsidRPr="00273FAF">
        <w:rPr>
          <w:rFonts w:asciiTheme="minorHAnsi" w:hAnsiTheme="minorHAnsi" w:cs="Times New Roman"/>
          <w:sz w:val="28"/>
          <w:szCs w:val="28"/>
        </w:rPr>
        <w:t xml:space="preserve"> первые</w:t>
      </w:r>
      <w:r w:rsidRPr="00273FAF">
        <w:rPr>
          <w:rFonts w:asciiTheme="minorHAnsi" w:hAnsiTheme="minorHAnsi" w:cs="Times New Roman"/>
          <w:sz w:val="28"/>
          <w:szCs w:val="28"/>
        </w:rPr>
        <w:t xml:space="preserve"> полгода жители Дальнего Востока подали свыше </w:t>
      </w:r>
      <w:r w:rsidR="009D63B1" w:rsidRPr="00273FAF">
        <w:rPr>
          <w:rFonts w:asciiTheme="minorHAnsi" w:hAnsiTheme="minorHAnsi" w:cs="Times New Roman"/>
          <w:sz w:val="28"/>
          <w:szCs w:val="28"/>
        </w:rPr>
        <w:t>30</w:t>
      </w:r>
      <w:r w:rsidRPr="00273FAF">
        <w:rPr>
          <w:rFonts w:asciiTheme="minorHAnsi" w:hAnsiTheme="minorHAnsi" w:cs="Times New Roman"/>
          <w:sz w:val="28"/>
          <w:szCs w:val="28"/>
        </w:rPr>
        <w:t xml:space="preserve"> тысяч заявлений на земельные участки. Наиболее востребованный вид освоения "дальневосточного гектара" - жилищное строительство. Построить дом хотят около 28% </w:t>
      </w:r>
      <w:proofErr w:type="gramStart"/>
      <w:r w:rsidRPr="00273FAF">
        <w:rPr>
          <w:rFonts w:asciiTheme="minorHAnsi" w:hAnsiTheme="minorHAnsi" w:cs="Times New Roman"/>
          <w:sz w:val="28"/>
          <w:szCs w:val="28"/>
        </w:rPr>
        <w:t>подавших</w:t>
      </w:r>
      <w:proofErr w:type="gramEnd"/>
      <w:r w:rsidRPr="00273FAF">
        <w:rPr>
          <w:rFonts w:asciiTheme="minorHAnsi" w:hAnsiTheme="minorHAnsi" w:cs="Times New Roman"/>
          <w:sz w:val="28"/>
          <w:szCs w:val="28"/>
        </w:rPr>
        <w:t xml:space="preserve"> заявки. Второй по популярности вариант - сельское хозяйство, 17,5% заявок. Отдыхать на своей земле хотят 7% россиян. </w:t>
      </w:r>
    </w:p>
    <w:p w:rsidR="00FB386C" w:rsidRDefault="00FB386C" w:rsidP="005D5986">
      <w:pPr>
        <w:pBdr>
          <w:bottom w:val="single" w:sz="12" w:space="1" w:color="auto"/>
        </w:pBdr>
        <w:spacing w:after="0"/>
        <w:ind w:firstLine="709"/>
        <w:jc w:val="both"/>
        <w:rPr>
          <w:rFonts w:cs="Times New Roman"/>
          <w:sz w:val="28"/>
          <w:szCs w:val="28"/>
        </w:rPr>
      </w:pPr>
      <w:r w:rsidRPr="00273FAF">
        <w:rPr>
          <w:rFonts w:cs="Times New Roman"/>
          <w:sz w:val="28"/>
          <w:szCs w:val="28"/>
        </w:rPr>
        <w:t>Больше информации</w:t>
      </w:r>
      <w:r w:rsidR="0087637B" w:rsidRPr="00273FAF">
        <w:rPr>
          <w:rFonts w:cs="Times New Roman"/>
          <w:sz w:val="28"/>
          <w:szCs w:val="28"/>
        </w:rPr>
        <w:t xml:space="preserve"> о получении дальневосточного гектара</w:t>
      </w:r>
      <w:r w:rsidRPr="00273FAF">
        <w:rPr>
          <w:rFonts w:cs="Times New Roman"/>
          <w:sz w:val="28"/>
          <w:szCs w:val="28"/>
        </w:rPr>
        <w:t xml:space="preserve"> жители края могут получить по телефону горячей линии: 8 (800) 200-32-51.</w:t>
      </w:r>
    </w:p>
    <w:p w:rsidR="00273FAF" w:rsidRPr="00273FAF" w:rsidRDefault="00273FAF" w:rsidP="00FB386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3FAF" w:rsidRDefault="00273FAF">
      <w:r>
        <w:t>Пресс-служба филиала ФГБУ «ФКП Росреестра» по Краснодарскому краю</w:t>
      </w:r>
    </w:p>
    <w:sectPr w:rsidR="00273FAF" w:rsidSect="00F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B386C"/>
    <w:rsid w:val="00083D34"/>
    <w:rsid w:val="001228A0"/>
    <w:rsid w:val="0021483D"/>
    <w:rsid w:val="00273FAF"/>
    <w:rsid w:val="002A2D2C"/>
    <w:rsid w:val="00345589"/>
    <w:rsid w:val="005D5986"/>
    <w:rsid w:val="006338D3"/>
    <w:rsid w:val="00806DC3"/>
    <w:rsid w:val="0087637B"/>
    <w:rsid w:val="0094065C"/>
    <w:rsid w:val="0099055D"/>
    <w:rsid w:val="009D63B1"/>
    <w:rsid w:val="009F0F78"/>
    <w:rsid w:val="00AA053D"/>
    <w:rsid w:val="00AC71C1"/>
    <w:rsid w:val="00C10F5D"/>
    <w:rsid w:val="00C73BED"/>
    <w:rsid w:val="00E06BD7"/>
    <w:rsid w:val="00E131A1"/>
    <w:rsid w:val="00E67B2E"/>
    <w:rsid w:val="00EA6DE8"/>
    <w:rsid w:val="00FB386C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6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85;&#1072;&#1076;&#1072;&#1083;&#1100;&#1085;&#1080;&#1081;&#1074;&#1086;&#1089;&#1090;&#1086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11</cp:revision>
  <dcterms:created xsi:type="dcterms:W3CDTF">2017-02-06T07:53:00Z</dcterms:created>
  <dcterms:modified xsi:type="dcterms:W3CDTF">2017-02-10T11:58:00Z</dcterms:modified>
</cp:coreProperties>
</file>