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89" w:rsidRPr="00FD5389" w:rsidRDefault="00FD5389" w:rsidP="00FD5389">
      <w:pPr>
        <w:spacing w:after="0" w:line="240" w:lineRule="auto"/>
        <w:contextualSpacing/>
        <w:jc w:val="center"/>
        <w:rPr>
          <w:rFonts w:ascii="Arial" w:eastAsia="Times New Roman" w:hAnsi="Arial" w:cs="Arial"/>
          <w:sz w:val="24"/>
          <w:szCs w:val="24"/>
        </w:rPr>
      </w:pPr>
      <w:r w:rsidRPr="00FD5389">
        <w:rPr>
          <w:rFonts w:ascii="Arial" w:eastAsia="Times New Roman" w:hAnsi="Arial" w:cs="Arial"/>
          <w:sz w:val="24"/>
          <w:szCs w:val="24"/>
        </w:rPr>
        <w:t>КРАСНОДАРСКИЙ КРАЙ</w:t>
      </w:r>
    </w:p>
    <w:p w:rsidR="00FD5389" w:rsidRPr="00FD5389" w:rsidRDefault="00FD5389" w:rsidP="00FD5389">
      <w:pPr>
        <w:spacing w:after="0" w:line="240" w:lineRule="auto"/>
        <w:contextualSpacing/>
        <w:jc w:val="center"/>
        <w:rPr>
          <w:rFonts w:ascii="Arial" w:eastAsia="Times New Roman" w:hAnsi="Arial" w:cs="Arial"/>
          <w:sz w:val="24"/>
          <w:szCs w:val="24"/>
        </w:rPr>
      </w:pPr>
      <w:r w:rsidRPr="00FD5389">
        <w:rPr>
          <w:rFonts w:ascii="Arial" w:eastAsia="Times New Roman" w:hAnsi="Arial" w:cs="Arial"/>
          <w:sz w:val="24"/>
          <w:szCs w:val="24"/>
        </w:rPr>
        <w:t>ВЫСЕЛКОВСКИЙ РАЙОН</w:t>
      </w:r>
    </w:p>
    <w:p w:rsidR="00FD5389" w:rsidRPr="00FD5389" w:rsidRDefault="00FD5389" w:rsidP="00FD5389">
      <w:pPr>
        <w:spacing w:after="0" w:line="240" w:lineRule="auto"/>
        <w:contextualSpacing/>
        <w:jc w:val="center"/>
        <w:rPr>
          <w:rFonts w:ascii="Arial" w:eastAsia="Times New Roman" w:hAnsi="Arial" w:cs="Arial"/>
          <w:sz w:val="24"/>
          <w:szCs w:val="24"/>
        </w:rPr>
      </w:pPr>
      <w:r w:rsidRPr="00FD5389">
        <w:rPr>
          <w:rFonts w:ascii="Arial" w:eastAsia="Times New Roman" w:hAnsi="Arial" w:cs="Arial"/>
          <w:sz w:val="24"/>
          <w:szCs w:val="24"/>
        </w:rPr>
        <w:t>НОВОМАЛОРОССИЙСКОЕ СЕЛЬСКОЕ ПОСЕЛЕНИЕ</w:t>
      </w:r>
    </w:p>
    <w:p w:rsidR="00FD5389" w:rsidRPr="00FD5389" w:rsidRDefault="00FD5389" w:rsidP="00FD5389">
      <w:pPr>
        <w:spacing w:after="0" w:line="240" w:lineRule="auto"/>
        <w:contextualSpacing/>
        <w:jc w:val="center"/>
        <w:rPr>
          <w:rFonts w:ascii="Arial" w:eastAsia="Times New Roman" w:hAnsi="Arial" w:cs="Arial"/>
          <w:sz w:val="24"/>
          <w:szCs w:val="24"/>
        </w:rPr>
      </w:pPr>
      <w:r w:rsidRPr="00FD5389">
        <w:rPr>
          <w:rFonts w:ascii="Arial" w:eastAsia="Times New Roman" w:hAnsi="Arial" w:cs="Arial"/>
          <w:sz w:val="24"/>
          <w:szCs w:val="24"/>
        </w:rPr>
        <w:t>ВЫСЕЛКОВСКОГО РАЙОНА</w:t>
      </w:r>
    </w:p>
    <w:p w:rsidR="00FD5389" w:rsidRPr="00FD5389" w:rsidRDefault="00FD5389" w:rsidP="00FD5389">
      <w:pPr>
        <w:spacing w:after="0" w:line="240" w:lineRule="auto"/>
        <w:contextualSpacing/>
        <w:jc w:val="center"/>
        <w:rPr>
          <w:rFonts w:ascii="Arial" w:eastAsia="Times New Roman" w:hAnsi="Arial" w:cs="Arial"/>
          <w:sz w:val="24"/>
          <w:szCs w:val="24"/>
        </w:rPr>
      </w:pPr>
    </w:p>
    <w:p w:rsidR="00FD5389" w:rsidRPr="00FD5389" w:rsidRDefault="00FD5389" w:rsidP="00FD5389">
      <w:pPr>
        <w:spacing w:after="0" w:line="240" w:lineRule="auto"/>
        <w:contextualSpacing/>
        <w:jc w:val="center"/>
        <w:rPr>
          <w:rFonts w:ascii="Arial" w:eastAsia="Times New Roman" w:hAnsi="Arial" w:cs="Arial"/>
          <w:sz w:val="24"/>
          <w:szCs w:val="24"/>
        </w:rPr>
      </w:pPr>
      <w:r w:rsidRPr="00FD5389">
        <w:rPr>
          <w:rFonts w:ascii="Arial" w:eastAsia="Times New Roman" w:hAnsi="Arial" w:cs="Arial"/>
          <w:sz w:val="24"/>
          <w:szCs w:val="24"/>
        </w:rPr>
        <w:t>ПОСТАНОВЛЕНИЕ</w:t>
      </w:r>
    </w:p>
    <w:p w:rsidR="00FD5389" w:rsidRPr="00FD5389" w:rsidRDefault="00FD5389" w:rsidP="00FD5389">
      <w:pPr>
        <w:spacing w:after="0" w:line="240" w:lineRule="auto"/>
        <w:contextualSpacing/>
        <w:jc w:val="center"/>
        <w:rPr>
          <w:rFonts w:ascii="Arial" w:eastAsia="Times New Roman" w:hAnsi="Arial" w:cs="Arial"/>
          <w:sz w:val="24"/>
          <w:szCs w:val="24"/>
        </w:rPr>
      </w:pPr>
    </w:p>
    <w:p w:rsidR="00FD5389" w:rsidRPr="00FD5389" w:rsidRDefault="00FD5389" w:rsidP="00FD5389">
      <w:pPr>
        <w:tabs>
          <w:tab w:val="left" w:pos="0"/>
        </w:tabs>
        <w:spacing w:after="0" w:line="240" w:lineRule="auto"/>
        <w:ind w:right="-42"/>
        <w:contextualSpacing/>
        <w:jc w:val="center"/>
        <w:rPr>
          <w:rFonts w:ascii="Arial" w:eastAsia="Times New Roman" w:hAnsi="Arial" w:cs="Arial"/>
          <w:sz w:val="24"/>
          <w:szCs w:val="24"/>
        </w:rPr>
      </w:pPr>
      <w:r w:rsidRPr="00FD5389">
        <w:rPr>
          <w:rFonts w:ascii="Arial" w:eastAsia="Times New Roman" w:hAnsi="Arial" w:cs="Arial"/>
          <w:sz w:val="24"/>
          <w:szCs w:val="24"/>
        </w:rPr>
        <w:t>02 февраля 2016 года</w:t>
      </w:r>
      <w:r w:rsidRPr="00FD5389">
        <w:rPr>
          <w:rFonts w:ascii="Arial" w:eastAsia="Times New Roman" w:hAnsi="Arial" w:cs="Arial"/>
          <w:sz w:val="24"/>
          <w:szCs w:val="24"/>
        </w:rPr>
        <w:tab/>
      </w:r>
      <w:r w:rsidRPr="00FD5389">
        <w:rPr>
          <w:rFonts w:ascii="Arial" w:eastAsia="Times New Roman" w:hAnsi="Arial" w:cs="Arial"/>
          <w:sz w:val="24"/>
          <w:szCs w:val="24"/>
        </w:rPr>
        <w:tab/>
        <w:t>№ 1</w:t>
      </w:r>
      <w:r>
        <w:rPr>
          <w:rFonts w:ascii="Arial" w:eastAsia="Times New Roman" w:hAnsi="Arial" w:cs="Arial"/>
          <w:sz w:val="24"/>
          <w:szCs w:val="24"/>
        </w:rPr>
        <w:t>4</w:t>
      </w:r>
      <w:r w:rsidRPr="00FD5389">
        <w:rPr>
          <w:rFonts w:ascii="Arial" w:eastAsia="Times New Roman" w:hAnsi="Arial" w:cs="Arial"/>
          <w:sz w:val="24"/>
          <w:szCs w:val="24"/>
        </w:rPr>
        <w:tab/>
      </w:r>
      <w:r w:rsidRPr="00FD5389">
        <w:rPr>
          <w:rFonts w:ascii="Arial" w:eastAsia="Times New Roman" w:hAnsi="Arial" w:cs="Arial"/>
          <w:sz w:val="24"/>
          <w:szCs w:val="24"/>
        </w:rPr>
        <w:tab/>
        <w:t>ст. Новомалороссийская</w:t>
      </w:r>
    </w:p>
    <w:p w:rsidR="00F55C92" w:rsidRPr="00FD5389" w:rsidRDefault="00F55C92" w:rsidP="00FD5389">
      <w:pPr>
        <w:suppressAutoHyphens/>
        <w:spacing w:after="0" w:line="240" w:lineRule="auto"/>
        <w:contextualSpacing/>
        <w:jc w:val="center"/>
        <w:rPr>
          <w:rFonts w:ascii="Arial" w:eastAsia="Times New Roman" w:hAnsi="Arial" w:cs="Arial"/>
          <w:sz w:val="24"/>
          <w:szCs w:val="24"/>
        </w:rPr>
      </w:pPr>
    </w:p>
    <w:p w:rsidR="00F55C92" w:rsidRPr="00FD5389" w:rsidRDefault="00F55C92" w:rsidP="00FD5389">
      <w:pPr>
        <w:suppressAutoHyphens/>
        <w:spacing w:after="0" w:line="240" w:lineRule="auto"/>
        <w:contextualSpacing/>
        <w:jc w:val="center"/>
        <w:rPr>
          <w:rFonts w:ascii="Arial" w:hAnsi="Arial" w:cs="Arial"/>
          <w:b/>
          <w:sz w:val="32"/>
          <w:szCs w:val="32"/>
        </w:rPr>
      </w:pPr>
      <w:r w:rsidRPr="00FD5389">
        <w:rPr>
          <w:rFonts w:ascii="Arial" w:hAnsi="Arial" w:cs="Arial"/>
          <w:b/>
          <w:sz w:val="32"/>
          <w:szCs w:val="32"/>
        </w:rPr>
        <w:t>Об утверждении административного регламента</w:t>
      </w:r>
    </w:p>
    <w:p w:rsidR="00F55C92" w:rsidRPr="00FD5389" w:rsidRDefault="00F55C92" w:rsidP="00FD5389">
      <w:pPr>
        <w:suppressAutoHyphens/>
        <w:spacing w:after="0" w:line="240" w:lineRule="auto"/>
        <w:contextualSpacing/>
        <w:jc w:val="center"/>
        <w:rPr>
          <w:rFonts w:ascii="Arial" w:hAnsi="Arial" w:cs="Arial"/>
          <w:b/>
          <w:sz w:val="32"/>
          <w:szCs w:val="32"/>
        </w:rPr>
      </w:pPr>
      <w:r w:rsidRPr="00FD5389">
        <w:rPr>
          <w:rFonts w:ascii="Arial" w:hAnsi="Arial" w:cs="Arial"/>
          <w:b/>
          <w:sz w:val="32"/>
          <w:szCs w:val="32"/>
        </w:rPr>
        <w:t>предоставления муниципальной услуги «Присвоение,</w:t>
      </w:r>
    </w:p>
    <w:p w:rsidR="00F55C92" w:rsidRPr="00FD5389" w:rsidRDefault="00F55C92" w:rsidP="00FD5389">
      <w:pPr>
        <w:suppressAutoHyphens/>
        <w:spacing w:after="0" w:line="240" w:lineRule="auto"/>
        <w:contextualSpacing/>
        <w:jc w:val="center"/>
        <w:rPr>
          <w:rFonts w:ascii="Arial" w:hAnsi="Arial" w:cs="Arial"/>
          <w:b/>
          <w:sz w:val="32"/>
          <w:szCs w:val="32"/>
        </w:rPr>
      </w:pPr>
      <w:r w:rsidRPr="00FD5389">
        <w:rPr>
          <w:rFonts w:ascii="Arial" w:hAnsi="Arial" w:cs="Arial"/>
          <w:b/>
          <w:sz w:val="32"/>
          <w:szCs w:val="32"/>
        </w:rPr>
        <w:t>изменение и аннулирование адресов»</w:t>
      </w:r>
    </w:p>
    <w:p w:rsidR="00F55C92" w:rsidRDefault="00F55C92" w:rsidP="00FD5389">
      <w:pPr>
        <w:suppressAutoHyphens/>
        <w:spacing w:after="0" w:line="240" w:lineRule="auto"/>
        <w:contextualSpacing/>
        <w:jc w:val="center"/>
        <w:rPr>
          <w:rFonts w:ascii="Arial" w:hAnsi="Arial" w:cs="Arial"/>
          <w:sz w:val="24"/>
          <w:szCs w:val="24"/>
        </w:rPr>
      </w:pPr>
    </w:p>
    <w:p w:rsidR="007278E0" w:rsidRPr="00FD5389" w:rsidRDefault="007278E0" w:rsidP="00FD5389">
      <w:pPr>
        <w:suppressAutoHyphens/>
        <w:spacing w:after="0" w:line="240" w:lineRule="auto"/>
        <w:contextualSpacing/>
        <w:jc w:val="center"/>
        <w:rPr>
          <w:rFonts w:ascii="Arial" w:hAnsi="Arial" w:cs="Arial"/>
          <w:sz w:val="24"/>
          <w:szCs w:val="24"/>
        </w:rPr>
      </w:pPr>
    </w:p>
    <w:p w:rsidR="00F55C92" w:rsidRPr="00FD5389" w:rsidRDefault="00F55C9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В целях реализации Федерального закона от 27 июля 2010 года 210-ФЗ «Об организации предоставления государственных и муниципальных услуг», в соответствии с постановлением Правительства Российской Федерации №1221 от 19 ноября 2014 года «Об утверждении правил присвоения, изменения и аннулирования адресов», руководствуясь Уставом </w:t>
      </w:r>
      <w:proofErr w:type="spellStart"/>
      <w:r w:rsidRPr="00FD5389">
        <w:rPr>
          <w:rFonts w:ascii="Arial" w:hAnsi="Arial" w:cs="Arial"/>
          <w:sz w:val="24"/>
          <w:szCs w:val="24"/>
        </w:rPr>
        <w:t>Новомалороссийского</w:t>
      </w:r>
      <w:proofErr w:type="spellEnd"/>
      <w:r w:rsidRPr="00FD5389">
        <w:rPr>
          <w:rFonts w:ascii="Arial" w:hAnsi="Arial" w:cs="Arial"/>
          <w:sz w:val="24"/>
          <w:szCs w:val="24"/>
        </w:rPr>
        <w:t xml:space="preserve"> сельского поселения Выселковского района, постановляю:</w:t>
      </w:r>
    </w:p>
    <w:p w:rsidR="00F55C92" w:rsidRPr="00FD5389" w:rsidRDefault="00F55C9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1. </w:t>
      </w:r>
      <w:r w:rsidRPr="00FD5389">
        <w:rPr>
          <w:rFonts w:ascii="Arial" w:eastAsia="Times New Roman" w:hAnsi="Arial" w:cs="Arial"/>
          <w:sz w:val="24"/>
          <w:szCs w:val="24"/>
        </w:rPr>
        <w:t xml:space="preserve">Утвердить Административный регламент предоставления муниципальной услуги </w:t>
      </w:r>
      <w:r w:rsidRPr="00FD5389">
        <w:rPr>
          <w:rFonts w:ascii="Arial" w:hAnsi="Arial" w:cs="Arial"/>
          <w:bCs/>
          <w:kern w:val="2"/>
          <w:sz w:val="24"/>
          <w:szCs w:val="24"/>
        </w:rPr>
        <w:t>«</w:t>
      </w:r>
      <w:r w:rsidRPr="00FD5389">
        <w:rPr>
          <w:rFonts w:ascii="Arial" w:hAnsi="Arial" w:cs="Arial"/>
          <w:sz w:val="24"/>
          <w:szCs w:val="24"/>
        </w:rPr>
        <w:t>Присвоение, изменение и аннулирование адресов</w:t>
      </w:r>
      <w:r w:rsidRPr="00FD5389">
        <w:rPr>
          <w:rFonts w:ascii="Arial" w:hAnsi="Arial" w:cs="Arial"/>
          <w:bCs/>
          <w:kern w:val="2"/>
          <w:sz w:val="24"/>
          <w:szCs w:val="24"/>
        </w:rPr>
        <w:t xml:space="preserve">» </w:t>
      </w:r>
      <w:r w:rsidRPr="00FD5389">
        <w:rPr>
          <w:rFonts w:ascii="Arial" w:hAnsi="Arial" w:cs="Arial"/>
          <w:sz w:val="24"/>
          <w:szCs w:val="24"/>
        </w:rPr>
        <w:t>(прилагается).</w:t>
      </w:r>
    </w:p>
    <w:p w:rsidR="00F55C92" w:rsidRPr="00FD5389" w:rsidRDefault="00F55C92" w:rsidP="00FD5389">
      <w:pPr>
        <w:pStyle w:val="ConsPlusTitle"/>
        <w:widowControl/>
        <w:suppressAutoHyphens/>
        <w:ind w:firstLine="709"/>
        <w:contextualSpacing/>
        <w:jc w:val="both"/>
        <w:rPr>
          <w:b w:val="0"/>
          <w:bCs w:val="0"/>
          <w:sz w:val="24"/>
          <w:szCs w:val="24"/>
        </w:rPr>
      </w:pPr>
      <w:r w:rsidRPr="00FD5389">
        <w:rPr>
          <w:b w:val="0"/>
          <w:sz w:val="24"/>
          <w:szCs w:val="24"/>
        </w:rPr>
        <w:t xml:space="preserve">2. Постановление администрации </w:t>
      </w:r>
      <w:proofErr w:type="spellStart"/>
      <w:r w:rsidRPr="00FD5389">
        <w:rPr>
          <w:b w:val="0"/>
          <w:sz w:val="24"/>
          <w:szCs w:val="24"/>
        </w:rPr>
        <w:t>Новомалороссийского</w:t>
      </w:r>
      <w:proofErr w:type="spellEnd"/>
      <w:r w:rsidRPr="00FD5389">
        <w:rPr>
          <w:b w:val="0"/>
          <w:sz w:val="24"/>
          <w:szCs w:val="24"/>
        </w:rPr>
        <w:t xml:space="preserve"> сельского поселения Выселковского района от 26 ноября 2014 года № 95а </w:t>
      </w:r>
      <w:r w:rsidRPr="00FD5389">
        <w:rPr>
          <w:b w:val="0"/>
          <w:bCs w:val="0"/>
          <w:sz w:val="24"/>
          <w:szCs w:val="24"/>
        </w:rPr>
        <w:t xml:space="preserve">«Об утверждении Административного регламента </w:t>
      </w:r>
      <w:r w:rsidRPr="00FD5389">
        <w:rPr>
          <w:b w:val="0"/>
          <w:sz w:val="24"/>
          <w:szCs w:val="24"/>
        </w:rPr>
        <w:t xml:space="preserve">предоставления муниципальной услуги </w:t>
      </w:r>
      <w:r w:rsidRPr="00FD5389">
        <w:rPr>
          <w:b w:val="0"/>
          <w:kern w:val="2"/>
          <w:sz w:val="24"/>
          <w:szCs w:val="24"/>
        </w:rPr>
        <w:t>«</w:t>
      </w:r>
      <w:r w:rsidRPr="00FD5389">
        <w:rPr>
          <w:b w:val="0"/>
          <w:sz w:val="24"/>
          <w:szCs w:val="24"/>
        </w:rPr>
        <w:t>Присвоение, изменение и аннулирование адресов</w:t>
      </w:r>
      <w:r w:rsidRPr="00FD5389">
        <w:rPr>
          <w:b w:val="0"/>
          <w:kern w:val="2"/>
          <w:sz w:val="24"/>
          <w:szCs w:val="24"/>
        </w:rPr>
        <w:t xml:space="preserve">» </w:t>
      </w:r>
      <w:r w:rsidRPr="00FD5389">
        <w:rPr>
          <w:b w:val="0"/>
          <w:sz w:val="24"/>
          <w:szCs w:val="24"/>
        </w:rPr>
        <w:t>считать утратившим силу.</w:t>
      </w:r>
    </w:p>
    <w:p w:rsidR="00F55C92" w:rsidRPr="00FD5389" w:rsidRDefault="00F55C9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3. Контроль за выполнением настоящего постановления оставляю за собой.</w:t>
      </w:r>
    </w:p>
    <w:p w:rsidR="00F55C92" w:rsidRPr="00FD5389" w:rsidRDefault="00F55C92" w:rsidP="00FD5389">
      <w:pPr>
        <w:tabs>
          <w:tab w:val="left" w:pos="851"/>
        </w:tabs>
        <w:suppressAutoHyphens/>
        <w:spacing w:after="0" w:line="240" w:lineRule="auto"/>
        <w:ind w:firstLine="709"/>
        <w:contextualSpacing/>
        <w:jc w:val="both"/>
        <w:rPr>
          <w:rFonts w:ascii="Arial" w:eastAsia="Times New Roman" w:hAnsi="Arial" w:cs="Arial"/>
          <w:sz w:val="24"/>
          <w:szCs w:val="24"/>
        </w:rPr>
      </w:pPr>
      <w:r w:rsidRPr="00FD5389">
        <w:rPr>
          <w:rFonts w:ascii="Arial" w:eastAsia="Times New Roman" w:hAnsi="Arial" w:cs="Arial"/>
          <w:sz w:val="24"/>
          <w:szCs w:val="24"/>
        </w:rPr>
        <w:t xml:space="preserve">4. Настоящее постановление обнародовать в соответствии с существующим положением и разместить на официальном сайте администрации </w:t>
      </w:r>
      <w:proofErr w:type="spellStart"/>
      <w:r w:rsidRPr="00FD5389">
        <w:rPr>
          <w:rFonts w:ascii="Arial" w:eastAsia="Times New Roman" w:hAnsi="Arial" w:cs="Arial"/>
          <w:sz w:val="24"/>
          <w:szCs w:val="24"/>
        </w:rPr>
        <w:t>Новомалороссийского</w:t>
      </w:r>
      <w:proofErr w:type="spellEnd"/>
      <w:r w:rsidRPr="00FD5389">
        <w:rPr>
          <w:rFonts w:ascii="Arial" w:eastAsia="Times New Roman" w:hAnsi="Arial" w:cs="Arial"/>
          <w:sz w:val="24"/>
          <w:szCs w:val="24"/>
        </w:rPr>
        <w:t xml:space="preserve"> сельского поселения Выселковского района.</w:t>
      </w:r>
    </w:p>
    <w:p w:rsidR="00F55C92" w:rsidRPr="00FD5389" w:rsidRDefault="00F55C92" w:rsidP="00FD5389">
      <w:pPr>
        <w:suppressAutoHyphens/>
        <w:spacing w:after="0" w:line="240" w:lineRule="auto"/>
        <w:ind w:firstLine="709"/>
        <w:contextualSpacing/>
        <w:jc w:val="both"/>
        <w:rPr>
          <w:rFonts w:ascii="Arial" w:eastAsia="Times New Roman" w:hAnsi="Arial" w:cs="Arial"/>
          <w:sz w:val="24"/>
          <w:szCs w:val="24"/>
        </w:rPr>
      </w:pPr>
      <w:r w:rsidRPr="00FD5389">
        <w:rPr>
          <w:rFonts w:ascii="Arial" w:eastAsia="Times New Roman" w:hAnsi="Arial" w:cs="Arial"/>
          <w:sz w:val="24"/>
          <w:szCs w:val="24"/>
        </w:rPr>
        <w:t>5. Постановление вступает в силу со дня его обнародования.</w:t>
      </w:r>
    </w:p>
    <w:p w:rsidR="00F55C92" w:rsidRPr="00FD5389" w:rsidRDefault="00F55C92" w:rsidP="00FD5389">
      <w:pPr>
        <w:tabs>
          <w:tab w:val="left" w:pos="851"/>
        </w:tabs>
        <w:suppressAutoHyphens/>
        <w:spacing w:after="0" w:line="240" w:lineRule="auto"/>
        <w:ind w:firstLine="709"/>
        <w:contextualSpacing/>
        <w:jc w:val="both"/>
        <w:rPr>
          <w:rFonts w:ascii="Arial" w:hAnsi="Arial" w:cs="Arial"/>
          <w:sz w:val="24"/>
          <w:szCs w:val="24"/>
        </w:rPr>
      </w:pPr>
    </w:p>
    <w:p w:rsidR="00F55C92" w:rsidRDefault="00F55C92" w:rsidP="00FD5389">
      <w:pPr>
        <w:suppressAutoHyphens/>
        <w:spacing w:after="0" w:line="240" w:lineRule="auto"/>
        <w:ind w:firstLine="709"/>
        <w:contextualSpacing/>
        <w:jc w:val="both"/>
        <w:rPr>
          <w:rFonts w:ascii="Arial" w:hAnsi="Arial" w:cs="Arial"/>
          <w:sz w:val="24"/>
          <w:szCs w:val="24"/>
        </w:rPr>
      </w:pPr>
    </w:p>
    <w:p w:rsidR="00FD5389" w:rsidRPr="00FD5389" w:rsidRDefault="00FD5389" w:rsidP="00FD5389">
      <w:pPr>
        <w:suppressAutoHyphens/>
        <w:spacing w:after="0" w:line="240" w:lineRule="auto"/>
        <w:ind w:firstLine="709"/>
        <w:contextualSpacing/>
        <w:jc w:val="both"/>
        <w:rPr>
          <w:rFonts w:ascii="Arial" w:hAnsi="Arial" w:cs="Arial"/>
          <w:sz w:val="24"/>
          <w:szCs w:val="24"/>
        </w:rPr>
      </w:pPr>
    </w:p>
    <w:p w:rsidR="00F55C92" w:rsidRPr="00FD5389" w:rsidRDefault="00F55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Глава </w:t>
      </w:r>
      <w:proofErr w:type="spellStart"/>
      <w:r w:rsidRPr="00FD5389">
        <w:rPr>
          <w:rFonts w:ascii="Arial" w:hAnsi="Arial" w:cs="Arial"/>
          <w:sz w:val="24"/>
          <w:szCs w:val="24"/>
        </w:rPr>
        <w:t>Новомалороссийского</w:t>
      </w:r>
      <w:proofErr w:type="spellEnd"/>
      <w:r w:rsidRPr="00FD5389">
        <w:rPr>
          <w:rFonts w:ascii="Arial" w:hAnsi="Arial" w:cs="Arial"/>
          <w:sz w:val="24"/>
          <w:szCs w:val="24"/>
        </w:rPr>
        <w:t xml:space="preserve"> сельского</w:t>
      </w:r>
    </w:p>
    <w:p w:rsidR="00FD5389" w:rsidRDefault="00F55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поселения Выселковского района</w:t>
      </w:r>
    </w:p>
    <w:p w:rsidR="00F55C92" w:rsidRPr="00FD5389" w:rsidRDefault="00F55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В.И.Иордан</w:t>
      </w:r>
    </w:p>
    <w:p w:rsidR="00156CCC" w:rsidRPr="00FD5389" w:rsidRDefault="00156CCC" w:rsidP="00FD5389">
      <w:pPr>
        <w:suppressAutoHyphens/>
        <w:spacing w:after="0" w:line="240" w:lineRule="auto"/>
        <w:ind w:firstLine="709"/>
        <w:contextualSpacing/>
        <w:jc w:val="both"/>
        <w:rPr>
          <w:rFonts w:ascii="Arial" w:hAnsi="Arial" w:cs="Arial"/>
          <w:sz w:val="24"/>
          <w:szCs w:val="24"/>
        </w:rPr>
      </w:pPr>
    </w:p>
    <w:p w:rsidR="00156CCC" w:rsidRPr="00FD5389" w:rsidRDefault="00156CCC" w:rsidP="00FD5389">
      <w:pPr>
        <w:suppressAutoHyphens/>
        <w:spacing w:after="0" w:line="240" w:lineRule="auto"/>
        <w:ind w:firstLine="709"/>
        <w:contextualSpacing/>
        <w:jc w:val="both"/>
        <w:rPr>
          <w:rFonts w:ascii="Arial" w:hAnsi="Arial" w:cs="Arial"/>
          <w:sz w:val="24"/>
          <w:szCs w:val="24"/>
        </w:rPr>
      </w:pPr>
    </w:p>
    <w:p w:rsidR="00156CCC" w:rsidRPr="00FD5389" w:rsidRDefault="00156CCC" w:rsidP="00FD5389">
      <w:pPr>
        <w:suppressAutoHyphens/>
        <w:spacing w:after="0" w:line="240" w:lineRule="auto"/>
        <w:ind w:firstLine="709"/>
        <w:contextualSpacing/>
        <w:jc w:val="both"/>
        <w:rPr>
          <w:rFonts w:ascii="Arial" w:hAnsi="Arial" w:cs="Arial"/>
          <w:sz w:val="24"/>
          <w:szCs w:val="24"/>
        </w:rPr>
      </w:pPr>
    </w:p>
    <w:p w:rsidR="00637E7D" w:rsidRPr="00FD5389" w:rsidRDefault="00637E7D" w:rsidP="00FD5389">
      <w:pPr>
        <w:suppressAutoHyphens/>
        <w:spacing w:after="0" w:line="240" w:lineRule="auto"/>
        <w:ind w:firstLine="709"/>
        <w:contextualSpacing/>
        <w:rPr>
          <w:rFonts w:ascii="Arial" w:eastAsia="SimSun" w:hAnsi="Arial" w:cs="Arial"/>
          <w:sz w:val="24"/>
          <w:szCs w:val="24"/>
        </w:rPr>
      </w:pPr>
      <w:r w:rsidRPr="00FD5389">
        <w:rPr>
          <w:rFonts w:ascii="Arial" w:eastAsia="SimSun" w:hAnsi="Arial" w:cs="Arial"/>
          <w:sz w:val="24"/>
          <w:szCs w:val="24"/>
        </w:rPr>
        <w:t>ПРИЛОЖЕНИЕ</w:t>
      </w:r>
    </w:p>
    <w:p w:rsidR="00637E7D" w:rsidRPr="00FD5389" w:rsidRDefault="00637E7D" w:rsidP="00FD5389">
      <w:pPr>
        <w:suppressAutoHyphens/>
        <w:spacing w:after="0" w:line="240" w:lineRule="auto"/>
        <w:ind w:firstLine="709"/>
        <w:contextualSpacing/>
        <w:rPr>
          <w:rFonts w:ascii="Arial" w:eastAsia="SimSun" w:hAnsi="Arial" w:cs="Arial"/>
          <w:sz w:val="24"/>
          <w:szCs w:val="24"/>
        </w:rPr>
      </w:pPr>
      <w:r w:rsidRPr="00FD5389">
        <w:rPr>
          <w:rFonts w:ascii="Arial" w:eastAsia="SimSun" w:hAnsi="Arial" w:cs="Arial"/>
          <w:sz w:val="24"/>
          <w:szCs w:val="24"/>
        </w:rPr>
        <w:t>УТВЕРЖДЕН</w:t>
      </w:r>
    </w:p>
    <w:p w:rsidR="00637E7D" w:rsidRPr="00FD5389" w:rsidRDefault="00637E7D" w:rsidP="00FD5389">
      <w:pPr>
        <w:suppressAutoHyphens/>
        <w:spacing w:after="0" w:line="240" w:lineRule="auto"/>
        <w:ind w:firstLine="709"/>
        <w:contextualSpacing/>
        <w:rPr>
          <w:rFonts w:ascii="Arial" w:eastAsia="SimSun" w:hAnsi="Arial" w:cs="Arial"/>
          <w:sz w:val="24"/>
          <w:szCs w:val="24"/>
        </w:rPr>
      </w:pPr>
      <w:r w:rsidRPr="00FD5389">
        <w:rPr>
          <w:rFonts w:ascii="Arial" w:eastAsia="SimSun" w:hAnsi="Arial" w:cs="Arial"/>
          <w:sz w:val="24"/>
          <w:szCs w:val="24"/>
        </w:rPr>
        <w:t>постановлением администрации</w:t>
      </w:r>
    </w:p>
    <w:p w:rsidR="00637E7D" w:rsidRPr="00FD5389" w:rsidRDefault="00637E7D" w:rsidP="00FD5389">
      <w:pPr>
        <w:suppressAutoHyphens/>
        <w:spacing w:after="0" w:line="240" w:lineRule="auto"/>
        <w:ind w:firstLine="709"/>
        <w:contextualSpacing/>
        <w:rPr>
          <w:rFonts w:ascii="Arial" w:eastAsia="SimSun" w:hAnsi="Arial" w:cs="Arial"/>
          <w:sz w:val="24"/>
          <w:szCs w:val="24"/>
        </w:rPr>
      </w:pPr>
      <w:proofErr w:type="spellStart"/>
      <w:r w:rsidRPr="00FD5389">
        <w:rPr>
          <w:rFonts w:ascii="Arial" w:eastAsia="SimSun" w:hAnsi="Arial" w:cs="Arial"/>
          <w:sz w:val="24"/>
          <w:szCs w:val="24"/>
        </w:rPr>
        <w:t>Новомалороссийского</w:t>
      </w:r>
      <w:proofErr w:type="spellEnd"/>
      <w:r w:rsidRPr="00FD5389">
        <w:rPr>
          <w:rFonts w:ascii="Arial" w:eastAsia="SimSun" w:hAnsi="Arial" w:cs="Arial"/>
          <w:sz w:val="24"/>
          <w:szCs w:val="24"/>
        </w:rPr>
        <w:t xml:space="preserve"> сельского</w:t>
      </w:r>
    </w:p>
    <w:p w:rsidR="00637E7D" w:rsidRPr="00FD5389" w:rsidRDefault="00637E7D" w:rsidP="00FD5389">
      <w:pPr>
        <w:suppressAutoHyphens/>
        <w:spacing w:after="0" w:line="240" w:lineRule="auto"/>
        <w:ind w:firstLine="709"/>
        <w:contextualSpacing/>
        <w:rPr>
          <w:rFonts w:ascii="Arial" w:eastAsia="SimSun" w:hAnsi="Arial" w:cs="Arial"/>
          <w:sz w:val="24"/>
          <w:szCs w:val="24"/>
        </w:rPr>
      </w:pPr>
      <w:r w:rsidRPr="00FD5389">
        <w:rPr>
          <w:rFonts w:ascii="Arial" w:eastAsia="SimSun" w:hAnsi="Arial" w:cs="Arial"/>
          <w:sz w:val="24"/>
          <w:szCs w:val="24"/>
        </w:rPr>
        <w:t>поселения Выселковского района</w:t>
      </w:r>
    </w:p>
    <w:p w:rsidR="00637E7D" w:rsidRPr="00FD5389" w:rsidRDefault="00EF401A" w:rsidP="00FD5389">
      <w:pPr>
        <w:suppressAutoHyphens/>
        <w:spacing w:after="0" w:line="240" w:lineRule="auto"/>
        <w:ind w:firstLine="709"/>
        <w:contextualSpacing/>
        <w:rPr>
          <w:rFonts w:ascii="Arial" w:eastAsia="SimSun" w:hAnsi="Arial" w:cs="Arial"/>
          <w:sz w:val="24"/>
          <w:szCs w:val="24"/>
        </w:rPr>
      </w:pPr>
      <w:r w:rsidRPr="00FD5389">
        <w:rPr>
          <w:rFonts w:ascii="Arial" w:eastAsia="SimSun" w:hAnsi="Arial" w:cs="Arial"/>
          <w:sz w:val="24"/>
          <w:szCs w:val="24"/>
        </w:rPr>
        <w:t xml:space="preserve">от </w:t>
      </w:r>
      <w:r w:rsidR="00FD5389">
        <w:rPr>
          <w:rFonts w:ascii="Arial" w:eastAsia="SimSun" w:hAnsi="Arial" w:cs="Arial"/>
          <w:sz w:val="24"/>
          <w:szCs w:val="24"/>
        </w:rPr>
        <w:t>02.02.2016 г.</w:t>
      </w:r>
      <w:r w:rsidR="00637E7D" w:rsidRPr="00FD5389">
        <w:rPr>
          <w:rFonts w:ascii="Arial" w:eastAsia="SimSun" w:hAnsi="Arial" w:cs="Arial"/>
          <w:sz w:val="24"/>
          <w:szCs w:val="24"/>
        </w:rPr>
        <w:t xml:space="preserve"> № </w:t>
      </w:r>
      <w:r w:rsidR="00FD5389">
        <w:rPr>
          <w:rFonts w:ascii="Arial" w:eastAsia="SimSun" w:hAnsi="Arial" w:cs="Arial"/>
          <w:sz w:val="24"/>
          <w:szCs w:val="24"/>
        </w:rPr>
        <w:t>14</w:t>
      </w:r>
    </w:p>
    <w:p w:rsidR="00DB6888" w:rsidRPr="00FD5389" w:rsidRDefault="00DB6888" w:rsidP="00FD5389">
      <w:pPr>
        <w:suppressAutoHyphens/>
        <w:spacing w:after="0" w:line="240" w:lineRule="auto"/>
        <w:ind w:firstLine="709"/>
        <w:contextualSpacing/>
        <w:rPr>
          <w:rFonts w:ascii="Arial" w:hAnsi="Arial" w:cs="Arial"/>
          <w:sz w:val="24"/>
          <w:szCs w:val="24"/>
        </w:rPr>
      </w:pPr>
    </w:p>
    <w:p w:rsidR="001E0142" w:rsidRDefault="001E0142" w:rsidP="00FD5389">
      <w:pPr>
        <w:suppressAutoHyphens/>
        <w:spacing w:after="0" w:line="240" w:lineRule="auto"/>
        <w:ind w:firstLine="709"/>
        <w:contextualSpacing/>
        <w:rPr>
          <w:rFonts w:ascii="Arial" w:hAnsi="Arial" w:cs="Arial"/>
          <w:sz w:val="24"/>
          <w:szCs w:val="24"/>
        </w:rPr>
      </w:pPr>
    </w:p>
    <w:p w:rsidR="00637E7D" w:rsidRPr="00FD5389" w:rsidRDefault="00637E7D" w:rsidP="00FD5389">
      <w:pPr>
        <w:suppressAutoHyphens/>
        <w:spacing w:after="0" w:line="240" w:lineRule="auto"/>
        <w:contextualSpacing/>
        <w:jc w:val="center"/>
        <w:rPr>
          <w:rFonts w:ascii="Arial" w:hAnsi="Arial" w:cs="Arial"/>
          <w:b/>
          <w:sz w:val="24"/>
          <w:szCs w:val="24"/>
        </w:rPr>
      </w:pPr>
      <w:r w:rsidRPr="00FD5389">
        <w:rPr>
          <w:rFonts w:ascii="Arial" w:hAnsi="Arial" w:cs="Arial"/>
          <w:b/>
          <w:sz w:val="24"/>
          <w:szCs w:val="24"/>
        </w:rPr>
        <w:t>АДМИНИСТРАТИВНЫЙ РЕГЛАМЕНТ</w:t>
      </w:r>
    </w:p>
    <w:p w:rsidR="00637E7D" w:rsidRPr="00FD5389" w:rsidRDefault="00637E7D" w:rsidP="00FD5389">
      <w:pPr>
        <w:pStyle w:val="ConsPlusTitle"/>
        <w:widowControl/>
        <w:suppressAutoHyphens/>
        <w:contextualSpacing/>
        <w:jc w:val="center"/>
        <w:rPr>
          <w:sz w:val="24"/>
          <w:szCs w:val="24"/>
        </w:rPr>
      </w:pPr>
      <w:r w:rsidRPr="00FD5389">
        <w:rPr>
          <w:sz w:val="24"/>
          <w:szCs w:val="24"/>
        </w:rPr>
        <w:t>предоставления муниципальной услуги</w:t>
      </w:r>
    </w:p>
    <w:p w:rsidR="001E0142" w:rsidRPr="00FD5389" w:rsidRDefault="001E0142" w:rsidP="00FD5389">
      <w:pPr>
        <w:suppressAutoHyphens/>
        <w:spacing w:after="0" w:line="240" w:lineRule="auto"/>
        <w:contextualSpacing/>
        <w:jc w:val="center"/>
        <w:rPr>
          <w:rFonts w:ascii="Arial" w:hAnsi="Arial" w:cs="Arial"/>
          <w:b/>
          <w:sz w:val="24"/>
          <w:szCs w:val="24"/>
        </w:rPr>
      </w:pPr>
      <w:r w:rsidRPr="00FD5389">
        <w:rPr>
          <w:rFonts w:ascii="Arial" w:hAnsi="Arial" w:cs="Arial"/>
          <w:b/>
          <w:sz w:val="24"/>
          <w:szCs w:val="24"/>
        </w:rPr>
        <w:t>«Присвоение, изменение</w:t>
      </w:r>
      <w:r w:rsidR="00637E7D" w:rsidRPr="00FD5389">
        <w:rPr>
          <w:rFonts w:ascii="Arial" w:hAnsi="Arial" w:cs="Arial"/>
          <w:b/>
          <w:sz w:val="24"/>
          <w:szCs w:val="24"/>
        </w:rPr>
        <w:t xml:space="preserve"> и</w:t>
      </w:r>
      <w:r w:rsidRPr="00FD5389">
        <w:rPr>
          <w:rFonts w:ascii="Arial" w:hAnsi="Arial" w:cs="Arial"/>
          <w:b/>
          <w:sz w:val="24"/>
          <w:szCs w:val="24"/>
        </w:rPr>
        <w:t xml:space="preserve"> аннулирование адресов»</w:t>
      </w:r>
    </w:p>
    <w:p w:rsidR="001E0142" w:rsidRPr="00FD5389" w:rsidRDefault="001E0142" w:rsidP="00FD5389">
      <w:pPr>
        <w:pStyle w:val="a5"/>
        <w:suppressAutoHyphens/>
        <w:spacing w:before="0" w:beforeAutospacing="0" w:after="0" w:afterAutospacing="0"/>
        <w:contextualSpacing/>
        <w:jc w:val="center"/>
        <w:rPr>
          <w:rFonts w:ascii="Arial" w:hAnsi="Arial" w:cs="Arial"/>
        </w:rPr>
      </w:pPr>
    </w:p>
    <w:p w:rsidR="001E0142" w:rsidRPr="00FD5389" w:rsidRDefault="00C27034" w:rsidP="00FD5389">
      <w:pPr>
        <w:suppressAutoHyphens/>
        <w:spacing w:after="0" w:line="240" w:lineRule="auto"/>
        <w:contextualSpacing/>
        <w:jc w:val="center"/>
        <w:rPr>
          <w:rFonts w:ascii="Arial" w:hAnsi="Arial" w:cs="Arial"/>
          <w:bCs/>
          <w:sz w:val="24"/>
          <w:szCs w:val="24"/>
        </w:rPr>
      </w:pPr>
      <w:r w:rsidRPr="00FD5389">
        <w:rPr>
          <w:rFonts w:ascii="Arial" w:hAnsi="Arial" w:cs="Arial"/>
          <w:bCs/>
          <w:sz w:val="24"/>
          <w:szCs w:val="24"/>
        </w:rPr>
        <w:t xml:space="preserve">1. </w:t>
      </w:r>
      <w:r w:rsidR="001E0142" w:rsidRPr="00FD5389">
        <w:rPr>
          <w:rFonts w:ascii="Arial" w:hAnsi="Arial" w:cs="Arial"/>
          <w:bCs/>
          <w:sz w:val="24"/>
          <w:szCs w:val="24"/>
        </w:rPr>
        <w:t>Общие положения</w:t>
      </w:r>
    </w:p>
    <w:p w:rsidR="001E0142" w:rsidRPr="00FD5389" w:rsidRDefault="001E0142" w:rsidP="00FD5389">
      <w:pPr>
        <w:suppressAutoHyphens/>
        <w:spacing w:after="0" w:line="240" w:lineRule="auto"/>
        <w:contextualSpacing/>
        <w:jc w:val="center"/>
        <w:rPr>
          <w:rFonts w:ascii="Arial" w:hAnsi="Arial" w:cs="Arial"/>
          <w:bCs/>
          <w:sz w:val="24"/>
          <w:szCs w:val="24"/>
        </w:rPr>
      </w:pPr>
    </w:p>
    <w:p w:rsidR="001E0142" w:rsidRPr="00FD5389" w:rsidRDefault="00765587" w:rsidP="00FD5389">
      <w:pPr>
        <w:pStyle w:val="a5"/>
        <w:tabs>
          <w:tab w:val="left" w:pos="851"/>
        </w:tabs>
        <w:suppressAutoHyphens/>
        <w:spacing w:before="0" w:beforeAutospacing="0" w:after="0" w:afterAutospacing="0"/>
        <w:ind w:firstLine="709"/>
        <w:contextualSpacing/>
        <w:jc w:val="both"/>
        <w:rPr>
          <w:rFonts w:ascii="Arial" w:hAnsi="Arial" w:cs="Arial"/>
        </w:rPr>
      </w:pPr>
      <w:r w:rsidRPr="00FD5389">
        <w:rPr>
          <w:rFonts w:ascii="Arial" w:hAnsi="Arial" w:cs="Arial"/>
        </w:rPr>
        <w:t>1.</w:t>
      </w:r>
      <w:r w:rsidR="001E0142" w:rsidRPr="00FD5389">
        <w:rPr>
          <w:rFonts w:ascii="Arial" w:hAnsi="Arial" w:cs="Arial"/>
        </w:rPr>
        <w:t>1. Административный регламент по предоставлению муниципально</w:t>
      </w:r>
      <w:r w:rsidR="00FA05D6" w:rsidRPr="00FD5389">
        <w:rPr>
          <w:rFonts w:ascii="Arial" w:hAnsi="Arial" w:cs="Arial"/>
        </w:rPr>
        <w:t>й услуги «Присвоение, изменение и</w:t>
      </w:r>
      <w:r w:rsidR="001E0142" w:rsidRPr="00FD5389">
        <w:rPr>
          <w:rFonts w:ascii="Arial" w:hAnsi="Arial" w:cs="Arial"/>
        </w:rPr>
        <w:t xml:space="preserve"> аннулирование адресов» (далее – административный регламент) определяет стандарт исполнения указанной муниципальной услуги и устанавливает сроки и последовательность административных процедур (действий) при исполнении муниципальной услуги по присвоению адреса объекту адресации, аннулированию адреса объекта адресации на землях населённых пунктов </w:t>
      </w:r>
      <w:proofErr w:type="spellStart"/>
      <w:r w:rsidR="00FA05D6" w:rsidRPr="00FD5389">
        <w:rPr>
          <w:rFonts w:ascii="Arial" w:hAnsi="Arial" w:cs="Arial"/>
        </w:rPr>
        <w:t>Новомалороссий</w:t>
      </w:r>
      <w:r w:rsidR="007D692A" w:rsidRPr="00FD5389">
        <w:rPr>
          <w:rFonts w:ascii="Arial" w:hAnsi="Arial" w:cs="Arial"/>
        </w:rPr>
        <w:t>ского</w:t>
      </w:r>
      <w:proofErr w:type="spellEnd"/>
      <w:r w:rsidR="001E0142" w:rsidRPr="00FD5389">
        <w:rPr>
          <w:rFonts w:ascii="Arial" w:hAnsi="Arial" w:cs="Arial"/>
        </w:rPr>
        <w:t xml:space="preserve"> сельского поселения </w:t>
      </w:r>
      <w:r w:rsidR="00FA05D6" w:rsidRPr="00FD5389">
        <w:rPr>
          <w:rFonts w:ascii="Arial" w:hAnsi="Arial" w:cs="Arial"/>
        </w:rPr>
        <w:t>Выселков</w:t>
      </w:r>
      <w:r w:rsidR="001E0142" w:rsidRPr="00FD5389">
        <w:rPr>
          <w:rFonts w:ascii="Arial" w:hAnsi="Arial" w:cs="Arial"/>
        </w:rPr>
        <w:t xml:space="preserve">ского района. </w:t>
      </w:r>
    </w:p>
    <w:p w:rsidR="001E0142" w:rsidRPr="00FD5389" w:rsidRDefault="00765587"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1.</w:t>
      </w:r>
      <w:r w:rsidR="00981E56" w:rsidRPr="00FD5389">
        <w:rPr>
          <w:rFonts w:ascii="Arial" w:hAnsi="Arial" w:cs="Arial"/>
          <w:sz w:val="24"/>
          <w:szCs w:val="24"/>
        </w:rPr>
        <w:t>2.</w:t>
      </w:r>
      <w:r w:rsidR="001E0142" w:rsidRPr="00FD5389">
        <w:rPr>
          <w:rFonts w:ascii="Arial" w:hAnsi="Arial" w:cs="Arial"/>
          <w:sz w:val="24"/>
          <w:szCs w:val="24"/>
        </w:rPr>
        <w:t xml:space="preserve"> Муниципальная услуга по присвоению, аннулированию адреса объекту адресации предоставляется физическим и юридическим лицам – собственникам объекта адресации либо лицам, обладающим одним из следующих вещных прав на объект адресации:</w:t>
      </w:r>
    </w:p>
    <w:p w:rsidR="001E0142" w:rsidRPr="00FD5389" w:rsidRDefault="001E0142" w:rsidP="00FD5389">
      <w:pPr>
        <w:tabs>
          <w:tab w:val="left" w:pos="851"/>
        </w:tabs>
        <w:suppressAutoHyphens/>
        <w:spacing w:after="0" w:line="240" w:lineRule="auto"/>
        <w:ind w:firstLine="709"/>
        <w:contextualSpacing/>
        <w:rPr>
          <w:rFonts w:ascii="Arial" w:hAnsi="Arial" w:cs="Arial"/>
          <w:sz w:val="24"/>
          <w:szCs w:val="24"/>
        </w:rPr>
      </w:pPr>
      <w:bookmarkStart w:id="0" w:name="sub_1271"/>
      <w:r w:rsidRPr="00FD5389">
        <w:rPr>
          <w:rFonts w:ascii="Arial" w:hAnsi="Arial" w:cs="Arial"/>
          <w:sz w:val="24"/>
          <w:szCs w:val="24"/>
        </w:rPr>
        <w:t>а) право хозяйственного ведения;</w:t>
      </w:r>
    </w:p>
    <w:p w:rsidR="001E0142" w:rsidRPr="00FD5389" w:rsidRDefault="001E0142" w:rsidP="00FD5389">
      <w:pPr>
        <w:suppressAutoHyphens/>
        <w:spacing w:after="0" w:line="240" w:lineRule="auto"/>
        <w:ind w:firstLine="709"/>
        <w:contextualSpacing/>
        <w:rPr>
          <w:rFonts w:ascii="Arial" w:hAnsi="Arial" w:cs="Arial"/>
          <w:sz w:val="24"/>
          <w:szCs w:val="24"/>
        </w:rPr>
      </w:pPr>
      <w:bookmarkStart w:id="1" w:name="sub_1272"/>
      <w:bookmarkEnd w:id="0"/>
      <w:r w:rsidRPr="00FD5389">
        <w:rPr>
          <w:rFonts w:ascii="Arial" w:hAnsi="Arial" w:cs="Arial"/>
          <w:sz w:val="24"/>
          <w:szCs w:val="24"/>
        </w:rPr>
        <w:t>б) право оперативного управления;</w:t>
      </w:r>
    </w:p>
    <w:p w:rsidR="001E0142" w:rsidRPr="00FD5389" w:rsidRDefault="001E0142" w:rsidP="00FD5389">
      <w:pPr>
        <w:suppressAutoHyphens/>
        <w:spacing w:after="0" w:line="240" w:lineRule="auto"/>
        <w:ind w:firstLine="709"/>
        <w:contextualSpacing/>
        <w:rPr>
          <w:rFonts w:ascii="Arial" w:hAnsi="Arial" w:cs="Arial"/>
          <w:sz w:val="24"/>
          <w:szCs w:val="24"/>
        </w:rPr>
      </w:pPr>
      <w:bookmarkStart w:id="2" w:name="sub_1273"/>
      <w:bookmarkEnd w:id="1"/>
      <w:r w:rsidRPr="00FD5389">
        <w:rPr>
          <w:rFonts w:ascii="Arial" w:hAnsi="Arial" w:cs="Arial"/>
          <w:sz w:val="24"/>
          <w:szCs w:val="24"/>
        </w:rPr>
        <w:t>в) право пожизненно наследуемого владения;</w:t>
      </w:r>
    </w:p>
    <w:bookmarkEnd w:id="2"/>
    <w:p w:rsidR="001E0142" w:rsidRPr="00FD5389" w:rsidRDefault="001E0142" w:rsidP="00FD5389">
      <w:pPr>
        <w:pStyle w:val="a5"/>
        <w:tabs>
          <w:tab w:val="left" w:pos="851"/>
        </w:tabs>
        <w:suppressAutoHyphens/>
        <w:spacing w:before="0" w:beforeAutospacing="0" w:after="0" w:afterAutospacing="0"/>
        <w:ind w:firstLine="709"/>
        <w:contextualSpacing/>
        <w:jc w:val="both"/>
        <w:rPr>
          <w:rFonts w:ascii="Arial" w:hAnsi="Arial" w:cs="Arial"/>
        </w:rPr>
      </w:pPr>
      <w:r w:rsidRPr="00FD5389">
        <w:rPr>
          <w:rFonts w:ascii="Arial" w:hAnsi="Arial" w:cs="Arial"/>
        </w:rPr>
        <w:t>г) право постоянного (бессрочного) пользования.</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7" w:history="1">
        <w:r w:rsidRPr="00FD5389">
          <w:rPr>
            <w:rStyle w:val="aa"/>
            <w:rFonts w:ascii="Arial" w:hAnsi="Arial" w:cs="Arial"/>
            <w:color w:val="auto"/>
            <w:sz w:val="24"/>
            <w:szCs w:val="24"/>
          </w:rPr>
          <w:t>законодательством</w:t>
        </w:r>
      </w:hyperlink>
      <w:r w:rsidRPr="00FD5389">
        <w:rPr>
          <w:rFonts w:ascii="Arial" w:hAnsi="Arial" w:cs="Arial"/>
          <w:sz w:val="24"/>
          <w:szCs w:val="24"/>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Присвоен</w:t>
      </w:r>
      <w:r w:rsidR="007D6768" w:rsidRPr="00FD5389">
        <w:rPr>
          <w:rFonts w:ascii="Arial" w:hAnsi="Arial" w:cs="Arial"/>
          <w:sz w:val="24"/>
          <w:szCs w:val="24"/>
        </w:rPr>
        <w:t xml:space="preserve">ие объектам адресации адресов, </w:t>
      </w:r>
      <w:r w:rsidRPr="00FD5389">
        <w:rPr>
          <w:rFonts w:ascii="Arial" w:hAnsi="Arial" w:cs="Arial"/>
          <w:sz w:val="24"/>
          <w:szCs w:val="24"/>
        </w:rPr>
        <w:t xml:space="preserve">аннулирование таких адресов осуществляется уполномоченным органом также по собственной инициативе. Изменение адресов объектов адресации осуществляется уполномоченным органом на основании принятых решений о присвоении </w:t>
      </w:r>
      <w:proofErr w:type="spellStart"/>
      <w:r w:rsidRPr="00FD5389">
        <w:rPr>
          <w:rFonts w:ascii="Arial" w:hAnsi="Arial" w:cs="Arial"/>
          <w:sz w:val="24"/>
          <w:szCs w:val="24"/>
        </w:rPr>
        <w:t>адресообразующим</w:t>
      </w:r>
      <w:proofErr w:type="spellEnd"/>
      <w:r w:rsidRPr="00FD5389">
        <w:rPr>
          <w:rFonts w:ascii="Arial" w:hAnsi="Arial" w:cs="Arial"/>
          <w:sz w:val="24"/>
          <w:szCs w:val="24"/>
        </w:rPr>
        <w:t xml:space="preserve"> элементам наименований, об изменении и аннулировании их наименован</w:t>
      </w:r>
      <w:r w:rsidR="00EF401A" w:rsidRPr="00FD5389">
        <w:rPr>
          <w:rFonts w:ascii="Arial" w:hAnsi="Arial" w:cs="Arial"/>
          <w:sz w:val="24"/>
          <w:szCs w:val="24"/>
        </w:rPr>
        <w:t>ий.</w:t>
      </w:r>
    </w:p>
    <w:p w:rsidR="001E0142" w:rsidRPr="00FD5389" w:rsidRDefault="006912FA"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1.3. </w:t>
      </w:r>
      <w:r w:rsidR="001E0142" w:rsidRPr="00FD5389">
        <w:rPr>
          <w:rFonts w:ascii="Arial" w:hAnsi="Arial" w:cs="Arial"/>
          <w:sz w:val="24"/>
          <w:szCs w:val="24"/>
        </w:rPr>
        <w:t>Требов</w:t>
      </w:r>
      <w:r w:rsidR="009C3B41" w:rsidRPr="00FD5389">
        <w:rPr>
          <w:rFonts w:ascii="Arial" w:hAnsi="Arial" w:cs="Arial"/>
          <w:sz w:val="24"/>
          <w:szCs w:val="24"/>
        </w:rPr>
        <w:t>ания к порядку информирования о</w:t>
      </w:r>
      <w:r w:rsidR="0096451E" w:rsidRPr="00FD5389">
        <w:rPr>
          <w:rFonts w:ascii="Arial" w:hAnsi="Arial" w:cs="Arial"/>
          <w:sz w:val="24"/>
          <w:szCs w:val="24"/>
        </w:rPr>
        <w:t xml:space="preserve"> предоставлении </w:t>
      </w:r>
      <w:r w:rsidR="001E0142" w:rsidRPr="00FD5389">
        <w:rPr>
          <w:rFonts w:ascii="Arial" w:hAnsi="Arial" w:cs="Arial"/>
          <w:sz w:val="24"/>
          <w:szCs w:val="24"/>
        </w:rPr>
        <w:t>муниципальной услуги</w:t>
      </w:r>
      <w:r w:rsidR="0096451E" w:rsidRPr="00FD5389">
        <w:rPr>
          <w:rFonts w:ascii="Arial" w:hAnsi="Arial" w:cs="Arial"/>
          <w:sz w:val="24"/>
          <w:szCs w:val="24"/>
        </w:rPr>
        <w:t>.</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Информирование о предоставлении Муниципальной услуги, в том числе о месте нахождения и графике работы администрации муниципального образования Новомалороссийское сельское поселение Выселковского района, предоставляющего Муниципальную услугу, осуществляется:</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В муниципальном бюджетном учреждении муниципального образования </w:t>
      </w:r>
      <w:proofErr w:type="spellStart"/>
      <w:r w:rsidRPr="00FD5389">
        <w:rPr>
          <w:rFonts w:ascii="Arial" w:hAnsi="Arial" w:cs="Arial"/>
          <w:sz w:val="24"/>
          <w:szCs w:val="24"/>
        </w:rPr>
        <w:t>Выселковский</w:t>
      </w:r>
      <w:proofErr w:type="spellEnd"/>
      <w:r w:rsidRPr="00FD5389">
        <w:rPr>
          <w:rFonts w:ascii="Arial" w:hAnsi="Arial" w:cs="Arial"/>
          <w:sz w:val="24"/>
          <w:szCs w:val="24"/>
        </w:rPr>
        <w:t xml:space="preserve"> район «Многофункциональный центр по предоставлению государственных и муниципальных услуг» (далее – МФЦ):</w:t>
      </w:r>
    </w:p>
    <w:p w:rsidR="00E4387B" w:rsidRPr="00FD5389" w:rsidRDefault="00E4387B" w:rsidP="00FD5389">
      <w:pPr>
        <w:tabs>
          <w:tab w:val="left" w:pos="822"/>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 личном обращении;</w:t>
      </w:r>
    </w:p>
    <w:p w:rsidR="00E4387B" w:rsidRPr="00FD5389" w:rsidRDefault="00E4387B" w:rsidP="00FD5389">
      <w:pPr>
        <w:tabs>
          <w:tab w:val="left" w:pos="822"/>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посредством Интернет-сайта - </w:t>
      </w:r>
      <w:hyperlink r:id="rId8" w:history="1">
        <w:r w:rsidRPr="00FD5389">
          <w:rPr>
            <w:rStyle w:val="a8"/>
            <w:rFonts w:ascii="Arial" w:hAnsi="Arial" w:cs="Arial"/>
            <w:color w:val="auto"/>
            <w:sz w:val="24"/>
            <w:szCs w:val="24"/>
          </w:rPr>
          <w:t>www.</w:t>
        </w:r>
        <w:r w:rsidRPr="00FD5389">
          <w:rPr>
            <w:rStyle w:val="a8"/>
            <w:rFonts w:ascii="Arial" w:hAnsi="Arial" w:cs="Arial"/>
            <w:color w:val="auto"/>
            <w:sz w:val="24"/>
            <w:szCs w:val="24"/>
            <w:lang w:val="en-US"/>
          </w:rPr>
          <w:t>viselki</w:t>
        </w:r>
        <w:r w:rsidRPr="00FD5389">
          <w:rPr>
            <w:rStyle w:val="a8"/>
            <w:rFonts w:ascii="Arial" w:hAnsi="Arial" w:cs="Arial"/>
            <w:color w:val="auto"/>
            <w:sz w:val="24"/>
            <w:szCs w:val="24"/>
          </w:rPr>
          <w:t>.e-mfc.ru</w:t>
        </w:r>
      </w:hyperlink>
      <w:r w:rsidRPr="00FD5389">
        <w:rPr>
          <w:rFonts w:ascii="Arial" w:hAnsi="Arial" w:cs="Arial"/>
          <w:sz w:val="24"/>
          <w:szCs w:val="24"/>
        </w:rPr>
        <w:t xml:space="preserve">; электронной почты: email.mfc2010@yandex.ru </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телефона – 8(86157) 73440</w:t>
      </w:r>
      <w:r w:rsidRPr="00FD5389">
        <w:rPr>
          <w:rFonts w:ascii="Arial" w:hAnsi="Arial" w:cs="Arial"/>
          <w:spacing w:val="-4"/>
          <w:sz w:val="24"/>
          <w:szCs w:val="24"/>
        </w:rPr>
        <w:t>.</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В администрации муниципального образования Новомалороссийское сельское поселение Выселковского района:</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устной форме при личном обращении;</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с использованием телефонной связи;</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 письменным обращениям.</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Посредством размещения информации на официальном сайте администрации муниципального образования Новомалороссийское сельское поселение Выселковского района (далее – Администрация), адрес официального сайта: </w:t>
      </w:r>
      <w:hyperlink r:id="rId9" w:history="1">
        <w:r w:rsidRPr="00FD5389">
          <w:rPr>
            <w:rStyle w:val="a8"/>
            <w:rFonts w:ascii="Arial" w:hAnsi="Arial" w:cs="Arial"/>
            <w:color w:val="auto"/>
            <w:sz w:val="24"/>
            <w:szCs w:val="24"/>
          </w:rPr>
          <w:t>www.novomalorossadm.ucoz.ru</w:t>
        </w:r>
      </w:hyperlink>
      <w:r w:rsidRPr="00FD5389">
        <w:rPr>
          <w:rFonts w:ascii="Arial" w:hAnsi="Arial" w:cs="Arial"/>
          <w:sz w:val="24"/>
          <w:szCs w:val="24"/>
        </w:rPr>
        <w:t>.</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sidR="00961E61" w:rsidRPr="00FD5389">
        <w:rPr>
          <w:rFonts w:ascii="Arial" w:hAnsi="Arial" w:cs="Arial"/>
          <w:sz w:val="24"/>
          <w:szCs w:val="24"/>
          <w:lang w:eastAsia="ar-SA"/>
        </w:rPr>
        <w:t xml:space="preserve">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history="1">
        <w:r w:rsidR="00961E61" w:rsidRPr="00FD5389">
          <w:rPr>
            <w:rFonts w:ascii="Arial" w:hAnsi="Arial" w:cs="Arial"/>
            <w:sz w:val="24"/>
            <w:szCs w:val="24"/>
            <w:u w:val="single"/>
            <w:lang w:val="en-US" w:eastAsia="ar-SA"/>
          </w:rPr>
          <w:t>www</w:t>
        </w:r>
        <w:r w:rsidR="00961E61" w:rsidRPr="00FD5389">
          <w:rPr>
            <w:rFonts w:ascii="Arial" w:hAnsi="Arial" w:cs="Arial"/>
            <w:sz w:val="24"/>
            <w:szCs w:val="24"/>
            <w:u w:val="single"/>
            <w:lang w:eastAsia="ar-SA"/>
          </w:rPr>
          <w:t>.</w:t>
        </w:r>
        <w:proofErr w:type="spellStart"/>
        <w:r w:rsidR="00961E61" w:rsidRPr="00FD5389">
          <w:rPr>
            <w:rFonts w:ascii="Arial" w:hAnsi="Arial" w:cs="Arial"/>
            <w:sz w:val="24"/>
            <w:szCs w:val="24"/>
            <w:u w:val="single"/>
            <w:lang w:val="en-US" w:eastAsia="ar-SA"/>
          </w:rPr>
          <w:t>gosuslugi</w:t>
        </w:r>
        <w:proofErr w:type="spellEnd"/>
        <w:r w:rsidR="00961E61" w:rsidRPr="00FD5389">
          <w:rPr>
            <w:rFonts w:ascii="Arial" w:hAnsi="Arial" w:cs="Arial"/>
            <w:sz w:val="24"/>
            <w:szCs w:val="24"/>
            <w:u w:val="single"/>
            <w:lang w:eastAsia="ar-SA"/>
          </w:rPr>
          <w:t>.</w:t>
        </w:r>
        <w:proofErr w:type="spellStart"/>
        <w:r w:rsidR="00961E61" w:rsidRPr="00FD5389">
          <w:rPr>
            <w:rFonts w:ascii="Arial" w:hAnsi="Arial" w:cs="Arial"/>
            <w:sz w:val="24"/>
            <w:szCs w:val="24"/>
            <w:u w:val="single"/>
            <w:lang w:val="en-US" w:eastAsia="ar-SA"/>
          </w:rPr>
          <w:t>ru</w:t>
        </w:r>
        <w:proofErr w:type="spellEnd"/>
      </w:hyperlink>
      <w:r w:rsidR="00961E61" w:rsidRPr="00FD5389">
        <w:rPr>
          <w:rFonts w:ascii="Arial" w:hAnsi="Arial" w:cs="Arial"/>
          <w:sz w:val="24"/>
          <w:szCs w:val="24"/>
          <w:lang w:eastAsia="ar-SA"/>
        </w:rPr>
        <w:t xml:space="preserve"> или на портале государственных и муниципальных услуг Краснодарского края </w:t>
      </w:r>
      <w:proofErr w:type="spellStart"/>
      <w:r w:rsidR="00961E61" w:rsidRPr="00FD5389">
        <w:rPr>
          <w:rFonts w:ascii="Arial" w:hAnsi="Arial" w:cs="Arial"/>
          <w:sz w:val="24"/>
          <w:szCs w:val="24"/>
          <w:u w:val="single"/>
          <w:lang w:val="en-US" w:eastAsia="ar-SA"/>
        </w:rPr>
        <w:t>pgu</w:t>
      </w:r>
      <w:proofErr w:type="spellEnd"/>
      <w:r w:rsidR="00961E61" w:rsidRPr="00FD5389">
        <w:rPr>
          <w:rFonts w:ascii="Arial" w:hAnsi="Arial" w:cs="Arial"/>
          <w:sz w:val="24"/>
          <w:szCs w:val="24"/>
          <w:u w:val="single"/>
          <w:lang w:eastAsia="ar-SA"/>
        </w:rPr>
        <w:t>.</w:t>
      </w:r>
      <w:proofErr w:type="spellStart"/>
      <w:r w:rsidR="00961E61" w:rsidRPr="00FD5389">
        <w:rPr>
          <w:rFonts w:ascii="Arial" w:hAnsi="Arial" w:cs="Arial"/>
          <w:sz w:val="24"/>
          <w:szCs w:val="24"/>
          <w:u w:val="single"/>
          <w:lang w:val="en-US" w:eastAsia="ar-SA"/>
        </w:rPr>
        <w:t>krasnodar</w:t>
      </w:r>
      <w:proofErr w:type="spellEnd"/>
      <w:r w:rsidR="00961E61" w:rsidRPr="00FD5389">
        <w:rPr>
          <w:rFonts w:ascii="Arial" w:hAnsi="Arial" w:cs="Arial"/>
          <w:sz w:val="24"/>
          <w:szCs w:val="24"/>
          <w:u w:val="single"/>
          <w:lang w:eastAsia="ar-SA"/>
        </w:rPr>
        <w:t>.</w:t>
      </w:r>
      <w:proofErr w:type="spellStart"/>
      <w:r w:rsidR="00961E61" w:rsidRPr="00FD5389">
        <w:rPr>
          <w:rFonts w:ascii="Arial" w:hAnsi="Arial" w:cs="Arial"/>
          <w:sz w:val="24"/>
          <w:szCs w:val="24"/>
          <w:u w:val="single"/>
          <w:lang w:val="en-US" w:eastAsia="ar-SA"/>
        </w:rPr>
        <w:t>ru</w:t>
      </w:r>
      <w:proofErr w:type="spellEnd"/>
      <w:r w:rsidR="00961E61" w:rsidRPr="00FD5389">
        <w:rPr>
          <w:rFonts w:ascii="Arial" w:hAnsi="Arial" w:cs="Arial"/>
          <w:sz w:val="24"/>
          <w:szCs w:val="24"/>
          <w:lang w:eastAsia="ar-SA"/>
        </w:rPr>
        <w:t xml:space="preserve"> з</w:t>
      </w:r>
      <w:r w:rsidR="00961E61" w:rsidRPr="00FD5389">
        <w:rPr>
          <w:rFonts w:ascii="Arial" w:hAnsi="Arial" w:cs="Arial"/>
          <w:sz w:val="24"/>
          <w:szCs w:val="24"/>
        </w:rPr>
        <w:t>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Консультирование по вопросам предоставления Муниципальной услуги осуществляется бесплатно.</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Рекомендуемое время для телефонного разговора не более 10 минут, личного устного информирования – не более </w:t>
      </w:r>
      <w:r w:rsidR="00F575F0" w:rsidRPr="00FD5389">
        <w:rPr>
          <w:rFonts w:ascii="Arial" w:hAnsi="Arial" w:cs="Arial"/>
          <w:sz w:val="24"/>
          <w:szCs w:val="24"/>
        </w:rPr>
        <w:t>15</w:t>
      </w:r>
      <w:r w:rsidRPr="00FD5389">
        <w:rPr>
          <w:rFonts w:ascii="Arial" w:hAnsi="Arial" w:cs="Arial"/>
          <w:sz w:val="24"/>
          <w:szCs w:val="24"/>
        </w:rPr>
        <w:t xml:space="preserve"> минут.</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Информационные стенды, размещённые в МФЦ и Администрации, предоставляющих Муниципальную услугу должны содержать:</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режим работы, адреса МФЦ, Администрации.</w:t>
      </w:r>
    </w:p>
    <w:p w:rsidR="00E4387B" w:rsidRPr="00FD5389" w:rsidRDefault="00E4387B" w:rsidP="00FD5389">
      <w:pPr>
        <w:tabs>
          <w:tab w:val="left" w:pos="852"/>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адрес официального сайта администрации муниципального образования Новомалороссийское сельское поселение Выселковского района, адрес электронной почты Администрации;</w:t>
      </w:r>
    </w:p>
    <w:p w:rsidR="00E4387B" w:rsidRPr="00FD5389" w:rsidRDefault="00E4387B" w:rsidP="00FD5389">
      <w:pPr>
        <w:tabs>
          <w:tab w:val="left" w:pos="822"/>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почтовые адреса, телефоны, фамилии руководителя МФЦ и Администрации;</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порядок получения консультаций о предоставлении Муниципальной услуги;</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порядок и сроки предоставления Муниципальной услуги;</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образцы заявлений о предоставлении Муниципальной услуги и образцы заполнения таких заявлений;</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перечень документов, необходимых для предоставления Муниципальной услуги;</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основания для отказа в приёме документов о предоставлении Муниципальной услуги;</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основания для отказа в предоставлении Муниципальной услуги;</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досудебный (внесудебный) порядок обжалования решений и действий (бездействия) Администрации, а также его должностных лиц и муниципальных служащих;</w:t>
      </w:r>
    </w:p>
    <w:p w:rsidR="00E4387B" w:rsidRPr="00FD5389" w:rsidRDefault="00E4387B" w:rsidP="00FD5389">
      <w:pPr>
        <w:tabs>
          <w:tab w:val="left" w:pos="834"/>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иную информацию, необходимую для получения Муниципальной услуги;</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такая же информация размещается на официальном сайте администрации муниципального образования Новомалороссийское сельское поселение Выселковского района </w:t>
      </w:r>
      <w:hyperlink r:id="rId11" w:history="1">
        <w:r w:rsidRPr="00FD5389">
          <w:rPr>
            <w:rStyle w:val="a8"/>
            <w:rFonts w:ascii="Arial" w:hAnsi="Arial" w:cs="Arial"/>
            <w:color w:val="auto"/>
            <w:sz w:val="24"/>
            <w:szCs w:val="24"/>
          </w:rPr>
          <w:t>www.novomalorossadm.ucoz.ru</w:t>
        </w:r>
      </w:hyperlink>
      <w:r w:rsidRPr="00FD5389">
        <w:rPr>
          <w:rFonts w:ascii="Arial" w:hAnsi="Arial" w:cs="Arial"/>
          <w:sz w:val="24"/>
          <w:szCs w:val="24"/>
        </w:rPr>
        <w:t xml:space="preserve">. и сайте МФЦ </w:t>
      </w:r>
      <w:hyperlink r:id="rId12" w:history="1">
        <w:r w:rsidRPr="00FD5389">
          <w:rPr>
            <w:rStyle w:val="a8"/>
            <w:rFonts w:ascii="Arial" w:hAnsi="Arial" w:cs="Arial"/>
            <w:color w:val="auto"/>
            <w:sz w:val="24"/>
            <w:szCs w:val="24"/>
          </w:rPr>
          <w:t>www.viselki.e-mfc.ru</w:t>
        </w:r>
      </w:hyperlink>
      <w:r w:rsidRPr="00FD5389">
        <w:rPr>
          <w:rFonts w:ascii="Arial" w:hAnsi="Arial" w:cs="Arial"/>
          <w:sz w:val="24"/>
          <w:szCs w:val="24"/>
        </w:rPr>
        <w:t>.</w:t>
      </w:r>
    </w:p>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Информация о месте нахождения и графике работы, справочных телефонах организаций, учреждений, участвующих в предоставлении Муниципальной услуги</w:t>
      </w:r>
      <w:r w:rsidR="00EF010A" w:rsidRPr="00FD5389">
        <w:rPr>
          <w:rFonts w:ascii="Arial" w:hAnsi="Arial" w:cs="Arial"/>
          <w:sz w:val="24"/>
          <w:szCs w:val="24"/>
        </w:rPr>
        <w:t>:</w:t>
      </w:r>
    </w:p>
    <w:p w:rsidR="00EF401A" w:rsidRPr="00FD5389" w:rsidRDefault="00EF401A" w:rsidP="00FD5389">
      <w:pPr>
        <w:suppressAutoHyphens/>
        <w:spacing w:after="0" w:line="240" w:lineRule="auto"/>
        <w:ind w:firstLine="709"/>
        <w:contextualSpacing/>
        <w:jc w:val="both"/>
        <w:rPr>
          <w:rFonts w:ascii="Arial" w:hAnsi="Arial" w:cs="Arial"/>
          <w:sz w:val="24"/>
          <w:szCs w:val="24"/>
        </w:rPr>
      </w:pPr>
    </w:p>
    <w:p w:rsidR="00EF401A" w:rsidRPr="00FD5389" w:rsidRDefault="00EF401A" w:rsidP="00FD5389">
      <w:pPr>
        <w:suppressAutoHyphens/>
        <w:spacing w:after="0" w:line="240" w:lineRule="auto"/>
        <w:ind w:firstLine="709"/>
        <w:contextualSpacing/>
        <w:jc w:val="both"/>
        <w:rPr>
          <w:rFonts w:ascii="Arial" w:hAnsi="Arial" w:cs="Arial"/>
          <w:sz w:val="24"/>
          <w:szCs w:val="24"/>
        </w:rPr>
      </w:pPr>
    </w:p>
    <w:tbl>
      <w:tblPr>
        <w:tblW w:w="9568" w:type="dxa"/>
        <w:tblInd w:w="108" w:type="dxa"/>
        <w:tblLayout w:type="fixed"/>
        <w:tblLook w:val="04A0"/>
      </w:tblPr>
      <w:tblGrid>
        <w:gridCol w:w="426"/>
        <w:gridCol w:w="1984"/>
        <w:gridCol w:w="1800"/>
        <w:gridCol w:w="1980"/>
        <w:gridCol w:w="1323"/>
        <w:gridCol w:w="2055"/>
      </w:tblGrid>
      <w:tr w:rsidR="00EF010A" w:rsidRPr="00FD5389" w:rsidTr="00AF1246">
        <w:trPr>
          <w:trHeight w:val="518"/>
        </w:trPr>
        <w:tc>
          <w:tcPr>
            <w:tcW w:w="426" w:type="dxa"/>
            <w:tcBorders>
              <w:top w:val="single" w:sz="4" w:space="0" w:color="000000"/>
              <w:left w:val="single" w:sz="4" w:space="0" w:color="000000"/>
              <w:bottom w:val="single" w:sz="4" w:space="0" w:color="000000"/>
              <w:right w:val="nil"/>
            </w:tcBorders>
          </w:tcPr>
          <w:p w:rsidR="00EF010A" w:rsidRPr="00FD5389" w:rsidRDefault="00654B1C" w:rsidP="00654B1C">
            <w:pPr>
              <w:tabs>
                <w:tab w:val="left" w:pos="709"/>
              </w:tabs>
              <w:suppressAutoHyphens/>
              <w:spacing w:after="0" w:line="240" w:lineRule="auto"/>
              <w:contextualSpacing/>
              <w:rPr>
                <w:rFonts w:ascii="Arial" w:hAnsi="Arial" w:cs="Arial"/>
                <w:sz w:val="24"/>
                <w:szCs w:val="24"/>
              </w:rPr>
            </w:pPr>
            <w:r>
              <w:rPr>
                <w:rFonts w:ascii="Arial" w:hAnsi="Arial" w:cs="Arial"/>
                <w:sz w:val="24"/>
                <w:szCs w:val="24"/>
              </w:rPr>
              <w:t>№</w:t>
            </w:r>
            <w:r w:rsidR="00EF010A" w:rsidRPr="00FD5389">
              <w:rPr>
                <w:rFonts w:ascii="Arial" w:hAnsi="Arial" w:cs="Arial"/>
                <w:sz w:val="24"/>
                <w:szCs w:val="24"/>
              </w:rPr>
              <w:t>п/п</w:t>
            </w:r>
          </w:p>
        </w:tc>
        <w:tc>
          <w:tcPr>
            <w:tcW w:w="1984" w:type="dxa"/>
            <w:tcBorders>
              <w:top w:val="single" w:sz="4" w:space="0" w:color="000000"/>
              <w:left w:val="single" w:sz="4" w:space="0" w:color="000000"/>
              <w:bottom w:val="single" w:sz="4" w:space="0" w:color="000000"/>
              <w:right w:val="nil"/>
            </w:tcBorders>
          </w:tcPr>
          <w:p w:rsidR="00EF010A" w:rsidRPr="00FD5389" w:rsidRDefault="00EF010A" w:rsidP="00654B1C">
            <w:pPr>
              <w:tabs>
                <w:tab w:val="left" w:pos="709"/>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Наименование организации</w:t>
            </w:r>
          </w:p>
        </w:tc>
        <w:tc>
          <w:tcPr>
            <w:tcW w:w="1800" w:type="dxa"/>
            <w:tcBorders>
              <w:top w:val="single" w:sz="4" w:space="0" w:color="000000"/>
              <w:left w:val="single" w:sz="4" w:space="0" w:color="000000"/>
              <w:bottom w:val="single" w:sz="4" w:space="0" w:color="000000"/>
              <w:right w:val="nil"/>
            </w:tcBorders>
          </w:tcPr>
          <w:p w:rsidR="00EF010A" w:rsidRPr="00FD5389" w:rsidRDefault="00EF010A" w:rsidP="00654B1C">
            <w:pPr>
              <w:tabs>
                <w:tab w:val="left" w:pos="709"/>
              </w:tabs>
              <w:suppressAutoHyphens/>
              <w:spacing w:after="0" w:line="240" w:lineRule="auto"/>
              <w:contextualSpacing/>
              <w:jc w:val="center"/>
              <w:rPr>
                <w:rFonts w:ascii="Arial" w:hAnsi="Arial" w:cs="Arial"/>
                <w:sz w:val="24"/>
                <w:szCs w:val="24"/>
              </w:rPr>
            </w:pPr>
            <w:r w:rsidRPr="00FD5389">
              <w:rPr>
                <w:rFonts w:ascii="Arial" w:hAnsi="Arial" w:cs="Arial"/>
                <w:sz w:val="24"/>
                <w:szCs w:val="24"/>
              </w:rPr>
              <w:t>Юридический адрес</w:t>
            </w:r>
          </w:p>
        </w:tc>
        <w:tc>
          <w:tcPr>
            <w:tcW w:w="1980" w:type="dxa"/>
            <w:tcBorders>
              <w:top w:val="single" w:sz="4" w:space="0" w:color="000000"/>
              <w:left w:val="single" w:sz="4" w:space="0" w:color="000000"/>
              <w:bottom w:val="single" w:sz="4" w:space="0" w:color="000000"/>
              <w:right w:val="single" w:sz="4" w:space="0" w:color="000000"/>
            </w:tcBorders>
          </w:tcPr>
          <w:p w:rsidR="00EF010A" w:rsidRPr="00FD5389" w:rsidRDefault="00EF010A" w:rsidP="00654B1C">
            <w:pPr>
              <w:tabs>
                <w:tab w:val="left" w:pos="709"/>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График работы</w:t>
            </w:r>
          </w:p>
        </w:tc>
        <w:tc>
          <w:tcPr>
            <w:tcW w:w="1323" w:type="dxa"/>
            <w:tcBorders>
              <w:top w:val="single" w:sz="4" w:space="0" w:color="000000"/>
              <w:left w:val="single" w:sz="4" w:space="0" w:color="000000"/>
              <w:bottom w:val="single" w:sz="4" w:space="0" w:color="000000"/>
              <w:right w:val="single" w:sz="4" w:space="0" w:color="000000"/>
            </w:tcBorders>
          </w:tcPr>
          <w:p w:rsidR="00EF010A" w:rsidRPr="00FD5389" w:rsidRDefault="00EF010A" w:rsidP="00654B1C">
            <w:pPr>
              <w:tabs>
                <w:tab w:val="left" w:pos="709"/>
              </w:tabs>
              <w:suppressAutoHyphens/>
              <w:spacing w:after="0" w:line="240" w:lineRule="auto"/>
              <w:contextualSpacing/>
              <w:jc w:val="center"/>
              <w:rPr>
                <w:rFonts w:ascii="Arial" w:hAnsi="Arial" w:cs="Arial"/>
                <w:sz w:val="24"/>
                <w:szCs w:val="24"/>
              </w:rPr>
            </w:pPr>
            <w:r w:rsidRPr="00FD5389">
              <w:rPr>
                <w:rFonts w:ascii="Arial" w:hAnsi="Arial" w:cs="Arial"/>
                <w:sz w:val="24"/>
                <w:szCs w:val="24"/>
              </w:rPr>
              <w:t>Теле</w:t>
            </w:r>
            <w:r w:rsidR="0096451E" w:rsidRPr="00FD5389">
              <w:rPr>
                <w:rFonts w:ascii="Arial" w:hAnsi="Arial" w:cs="Arial"/>
                <w:sz w:val="24"/>
                <w:szCs w:val="24"/>
              </w:rPr>
              <w:t>-</w:t>
            </w:r>
            <w:r w:rsidRPr="00FD5389">
              <w:rPr>
                <w:rFonts w:ascii="Arial" w:hAnsi="Arial" w:cs="Arial"/>
                <w:sz w:val="24"/>
                <w:szCs w:val="24"/>
              </w:rPr>
              <w:t xml:space="preserve"> фоны</w:t>
            </w:r>
          </w:p>
        </w:tc>
        <w:tc>
          <w:tcPr>
            <w:tcW w:w="2055" w:type="dxa"/>
            <w:tcBorders>
              <w:top w:val="single" w:sz="4" w:space="0" w:color="000000"/>
              <w:left w:val="single" w:sz="4" w:space="0" w:color="000000"/>
              <w:bottom w:val="single" w:sz="4" w:space="0" w:color="000000"/>
              <w:right w:val="single" w:sz="4" w:space="0" w:color="000000"/>
            </w:tcBorders>
          </w:tcPr>
          <w:p w:rsidR="00EF010A" w:rsidRPr="00FD5389" w:rsidRDefault="00EF010A" w:rsidP="00654B1C">
            <w:pPr>
              <w:tabs>
                <w:tab w:val="left" w:pos="709"/>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Адреса электронной почты и сайта</w:t>
            </w:r>
          </w:p>
        </w:tc>
      </w:tr>
      <w:tr w:rsidR="00EF010A" w:rsidRPr="00FD5389" w:rsidTr="0096451E">
        <w:trPr>
          <w:trHeight w:val="244"/>
        </w:trPr>
        <w:tc>
          <w:tcPr>
            <w:tcW w:w="9568" w:type="dxa"/>
            <w:gridSpan w:val="6"/>
            <w:tcBorders>
              <w:top w:val="single" w:sz="4" w:space="0" w:color="000000"/>
              <w:left w:val="single" w:sz="4" w:space="0" w:color="000000"/>
              <w:bottom w:val="single" w:sz="4" w:space="0" w:color="000000"/>
              <w:right w:val="single" w:sz="4" w:space="0" w:color="000000"/>
            </w:tcBorders>
          </w:tcPr>
          <w:p w:rsidR="00EF010A" w:rsidRPr="00FD5389" w:rsidRDefault="00EF010A" w:rsidP="00FD5389">
            <w:pPr>
              <w:tabs>
                <w:tab w:val="left" w:pos="709"/>
              </w:tabs>
              <w:suppressAutoHyphens/>
              <w:spacing w:after="0" w:line="240" w:lineRule="auto"/>
              <w:ind w:firstLine="709"/>
              <w:contextualSpacing/>
              <w:jc w:val="center"/>
              <w:rPr>
                <w:rFonts w:ascii="Arial" w:hAnsi="Arial" w:cs="Arial"/>
                <w:sz w:val="24"/>
                <w:szCs w:val="24"/>
              </w:rPr>
            </w:pPr>
            <w:r w:rsidRPr="00FD5389">
              <w:rPr>
                <w:rFonts w:ascii="Arial" w:hAnsi="Arial" w:cs="Arial"/>
                <w:sz w:val="24"/>
                <w:szCs w:val="24"/>
              </w:rPr>
              <w:t>Орган, непосредственно предоставляющий услугу</w:t>
            </w:r>
          </w:p>
        </w:tc>
      </w:tr>
      <w:tr w:rsidR="00EF010A" w:rsidRPr="00FD5389" w:rsidTr="00AF1246">
        <w:trPr>
          <w:trHeight w:val="289"/>
        </w:trPr>
        <w:tc>
          <w:tcPr>
            <w:tcW w:w="426" w:type="dxa"/>
            <w:tcBorders>
              <w:top w:val="single" w:sz="4" w:space="0" w:color="000000"/>
              <w:left w:val="single" w:sz="4" w:space="0" w:color="000000"/>
              <w:bottom w:val="single" w:sz="4" w:space="0" w:color="000000"/>
              <w:right w:val="nil"/>
            </w:tcBorders>
          </w:tcPr>
          <w:p w:rsidR="00EF010A" w:rsidRPr="00FD5389" w:rsidRDefault="00EF010A" w:rsidP="009A788F">
            <w:pPr>
              <w:tabs>
                <w:tab w:val="left" w:pos="709"/>
              </w:tabs>
              <w:suppressAutoHyphens/>
              <w:spacing w:after="0" w:line="240" w:lineRule="auto"/>
              <w:contextualSpacing/>
              <w:rPr>
                <w:rFonts w:ascii="Arial" w:hAnsi="Arial" w:cs="Arial"/>
                <w:sz w:val="24"/>
                <w:szCs w:val="24"/>
              </w:rPr>
            </w:pPr>
            <w:r w:rsidRPr="00FD5389">
              <w:rPr>
                <w:rFonts w:ascii="Arial" w:hAnsi="Arial" w:cs="Arial"/>
                <w:sz w:val="24"/>
                <w:szCs w:val="24"/>
              </w:rPr>
              <w:t>1</w:t>
            </w:r>
          </w:p>
        </w:tc>
        <w:tc>
          <w:tcPr>
            <w:tcW w:w="1984" w:type="dxa"/>
            <w:tcBorders>
              <w:top w:val="single" w:sz="4" w:space="0" w:color="000000"/>
              <w:left w:val="single" w:sz="4" w:space="0" w:color="000000"/>
              <w:bottom w:val="single" w:sz="4" w:space="0" w:color="000000"/>
              <w:right w:val="nil"/>
            </w:tcBorders>
          </w:tcPr>
          <w:p w:rsidR="00EF010A" w:rsidRPr="00FD5389" w:rsidRDefault="00EF010A"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 xml:space="preserve">Администрация </w:t>
            </w:r>
            <w:proofErr w:type="spellStart"/>
            <w:r w:rsidRPr="00FD5389">
              <w:rPr>
                <w:rFonts w:ascii="Arial" w:hAnsi="Arial" w:cs="Arial"/>
                <w:sz w:val="24"/>
                <w:szCs w:val="24"/>
              </w:rPr>
              <w:t>Новомалорос</w:t>
            </w:r>
            <w:r w:rsidR="0096451E" w:rsidRPr="00FD5389">
              <w:rPr>
                <w:rFonts w:ascii="Arial" w:hAnsi="Arial" w:cs="Arial"/>
                <w:sz w:val="24"/>
                <w:szCs w:val="24"/>
              </w:rPr>
              <w:t>-</w:t>
            </w:r>
            <w:r w:rsidRPr="00FD5389">
              <w:rPr>
                <w:rFonts w:ascii="Arial" w:hAnsi="Arial" w:cs="Arial"/>
                <w:sz w:val="24"/>
                <w:szCs w:val="24"/>
              </w:rPr>
              <w:t>сийского</w:t>
            </w:r>
            <w:proofErr w:type="spellEnd"/>
            <w:r w:rsidRPr="00FD5389">
              <w:rPr>
                <w:rFonts w:ascii="Arial" w:hAnsi="Arial" w:cs="Arial"/>
                <w:sz w:val="24"/>
                <w:szCs w:val="24"/>
              </w:rPr>
              <w:t xml:space="preserve"> сельского поселения Выселковского района (далее – Администрация)</w:t>
            </w:r>
          </w:p>
        </w:tc>
        <w:tc>
          <w:tcPr>
            <w:tcW w:w="1800" w:type="dxa"/>
            <w:tcBorders>
              <w:top w:val="single" w:sz="4" w:space="0" w:color="000000"/>
              <w:left w:val="single" w:sz="4" w:space="0" w:color="000000"/>
              <w:bottom w:val="single" w:sz="4" w:space="0" w:color="000000"/>
              <w:right w:val="nil"/>
            </w:tcBorders>
          </w:tcPr>
          <w:p w:rsidR="00EF010A" w:rsidRPr="00FD5389" w:rsidRDefault="00EF010A"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 xml:space="preserve">353115, Краснодарский край, </w:t>
            </w:r>
            <w:proofErr w:type="spellStart"/>
            <w:r w:rsidRPr="00FD5389">
              <w:rPr>
                <w:rFonts w:ascii="Arial" w:hAnsi="Arial" w:cs="Arial"/>
                <w:sz w:val="24"/>
                <w:szCs w:val="24"/>
              </w:rPr>
              <w:t>Выселковский</w:t>
            </w:r>
            <w:proofErr w:type="spellEnd"/>
            <w:r w:rsidRPr="00FD5389">
              <w:rPr>
                <w:rFonts w:ascii="Arial" w:hAnsi="Arial" w:cs="Arial"/>
                <w:sz w:val="24"/>
                <w:szCs w:val="24"/>
              </w:rPr>
              <w:t xml:space="preserve"> район, станица </w:t>
            </w:r>
            <w:proofErr w:type="spellStart"/>
            <w:r w:rsidRPr="00FD5389">
              <w:rPr>
                <w:rFonts w:ascii="Arial" w:hAnsi="Arial" w:cs="Arial"/>
                <w:sz w:val="24"/>
                <w:szCs w:val="24"/>
              </w:rPr>
              <w:t>Новомалорос</w:t>
            </w:r>
            <w:r w:rsidR="0096451E" w:rsidRPr="00FD5389">
              <w:rPr>
                <w:rFonts w:ascii="Arial" w:hAnsi="Arial" w:cs="Arial"/>
                <w:sz w:val="24"/>
                <w:szCs w:val="24"/>
              </w:rPr>
              <w:t>-</w:t>
            </w:r>
            <w:r w:rsidRPr="00FD5389">
              <w:rPr>
                <w:rFonts w:ascii="Arial" w:hAnsi="Arial" w:cs="Arial"/>
                <w:sz w:val="24"/>
                <w:szCs w:val="24"/>
              </w:rPr>
              <w:t>сийская</w:t>
            </w:r>
            <w:proofErr w:type="spellEnd"/>
            <w:r w:rsidRPr="00FD5389">
              <w:rPr>
                <w:rFonts w:ascii="Arial" w:hAnsi="Arial" w:cs="Arial"/>
                <w:sz w:val="24"/>
                <w:szCs w:val="24"/>
              </w:rPr>
              <w:t>, ул. Почтовая, 33</w:t>
            </w:r>
          </w:p>
        </w:tc>
        <w:tc>
          <w:tcPr>
            <w:tcW w:w="1980" w:type="dxa"/>
            <w:tcBorders>
              <w:top w:val="single" w:sz="4" w:space="0" w:color="000000"/>
              <w:left w:val="single" w:sz="4" w:space="0" w:color="000000"/>
              <w:bottom w:val="single" w:sz="4" w:space="0" w:color="000000"/>
              <w:right w:val="single" w:sz="4" w:space="0" w:color="000000"/>
            </w:tcBorders>
          </w:tcPr>
          <w:p w:rsidR="00EF010A" w:rsidRPr="00FD5389" w:rsidRDefault="00EF010A"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Понедельник – пятница с 8-00 до 16.25 часов, перерыв на обед с 12-00 до 13-00 часов. Выходные дни: суббота, воскресенье.</w:t>
            </w:r>
          </w:p>
        </w:tc>
        <w:tc>
          <w:tcPr>
            <w:tcW w:w="1323" w:type="dxa"/>
            <w:tcBorders>
              <w:top w:val="single" w:sz="4" w:space="0" w:color="000000"/>
              <w:left w:val="single" w:sz="4" w:space="0" w:color="000000"/>
              <w:bottom w:val="single" w:sz="4" w:space="0" w:color="000000"/>
              <w:right w:val="single" w:sz="4" w:space="0" w:color="000000"/>
            </w:tcBorders>
          </w:tcPr>
          <w:p w:rsidR="00EF010A" w:rsidRPr="00FD5389" w:rsidRDefault="00EF010A" w:rsidP="009A788F">
            <w:pPr>
              <w:tabs>
                <w:tab w:val="left" w:pos="709"/>
              </w:tabs>
              <w:suppressAutoHyphens/>
              <w:spacing w:after="0" w:line="240" w:lineRule="auto"/>
              <w:ind w:firstLine="31"/>
              <w:contextualSpacing/>
              <w:rPr>
                <w:rFonts w:ascii="Arial" w:hAnsi="Arial" w:cs="Arial"/>
                <w:sz w:val="24"/>
                <w:szCs w:val="24"/>
              </w:rPr>
            </w:pPr>
            <w:r w:rsidRPr="00FD5389">
              <w:rPr>
                <w:rFonts w:ascii="Arial" w:hAnsi="Arial" w:cs="Arial"/>
                <w:sz w:val="24"/>
                <w:szCs w:val="24"/>
              </w:rPr>
              <w:t>8(86157) 42-1-95</w:t>
            </w:r>
          </w:p>
        </w:tc>
        <w:tc>
          <w:tcPr>
            <w:tcW w:w="2055" w:type="dxa"/>
            <w:tcBorders>
              <w:top w:val="single" w:sz="4" w:space="0" w:color="000000"/>
              <w:left w:val="single" w:sz="4" w:space="0" w:color="000000"/>
              <w:bottom w:val="single" w:sz="4" w:space="0" w:color="000000"/>
              <w:right w:val="single" w:sz="4" w:space="0" w:color="000000"/>
            </w:tcBorders>
          </w:tcPr>
          <w:p w:rsidR="00EF010A" w:rsidRPr="00FD5389" w:rsidRDefault="00EF010A" w:rsidP="009A788F">
            <w:pPr>
              <w:tabs>
                <w:tab w:val="left" w:pos="709"/>
              </w:tabs>
              <w:suppressAutoHyphens/>
              <w:spacing w:after="0" w:line="240" w:lineRule="auto"/>
              <w:ind w:firstLine="31"/>
              <w:contextualSpacing/>
              <w:rPr>
                <w:rFonts w:ascii="Arial" w:hAnsi="Arial" w:cs="Arial"/>
                <w:sz w:val="24"/>
                <w:szCs w:val="24"/>
              </w:rPr>
            </w:pPr>
            <w:proofErr w:type="spellStart"/>
            <w:r w:rsidRPr="00FD5389">
              <w:rPr>
                <w:rFonts w:ascii="Arial" w:hAnsi="Arial" w:cs="Arial"/>
                <w:sz w:val="24"/>
                <w:szCs w:val="24"/>
                <w:lang w:val="en-US"/>
              </w:rPr>
              <w:t>novom</w:t>
            </w:r>
            <w:hyperlink r:id="rId13" w:history="1">
              <w:r w:rsidRPr="00FD5389">
                <w:rPr>
                  <w:rStyle w:val="a8"/>
                  <w:rFonts w:ascii="Arial" w:hAnsi="Arial" w:cs="Arial"/>
                  <w:color w:val="auto"/>
                  <w:sz w:val="24"/>
                  <w:szCs w:val="24"/>
                  <w:lang w:val="en-US"/>
                </w:rPr>
                <w:t>aloross</w:t>
              </w:r>
              <w:proofErr w:type="spellEnd"/>
              <w:r w:rsidRPr="00FD5389">
                <w:rPr>
                  <w:rStyle w:val="a8"/>
                  <w:rFonts w:ascii="Arial" w:hAnsi="Arial" w:cs="Arial"/>
                  <w:color w:val="auto"/>
                  <w:sz w:val="24"/>
                  <w:szCs w:val="24"/>
                </w:rPr>
                <w:t>_</w:t>
              </w:r>
              <w:r w:rsidRPr="00FD5389">
                <w:rPr>
                  <w:rStyle w:val="a8"/>
                  <w:rFonts w:ascii="Arial" w:hAnsi="Arial" w:cs="Arial"/>
                  <w:color w:val="auto"/>
                  <w:sz w:val="24"/>
                  <w:szCs w:val="24"/>
                  <w:lang w:val="en-US"/>
                </w:rPr>
                <w:t>adm</w:t>
              </w:r>
              <w:r w:rsidRPr="00FD5389">
                <w:rPr>
                  <w:rStyle w:val="a8"/>
                  <w:rFonts w:ascii="Arial" w:hAnsi="Arial" w:cs="Arial"/>
                  <w:color w:val="auto"/>
                  <w:sz w:val="24"/>
                  <w:szCs w:val="24"/>
                </w:rPr>
                <w:t>@</w:t>
              </w:r>
              <w:r w:rsidRPr="00FD5389">
                <w:rPr>
                  <w:rStyle w:val="a8"/>
                  <w:rFonts w:ascii="Arial" w:hAnsi="Arial" w:cs="Arial"/>
                  <w:color w:val="auto"/>
                  <w:sz w:val="24"/>
                  <w:szCs w:val="24"/>
                  <w:lang w:val="en-US"/>
                </w:rPr>
                <w:t>mail</w:t>
              </w:r>
              <w:r w:rsidRPr="00FD5389">
                <w:rPr>
                  <w:rStyle w:val="a8"/>
                  <w:rFonts w:ascii="Arial" w:hAnsi="Arial" w:cs="Arial"/>
                  <w:color w:val="auto"/>
                  <w:sz w:val="24"/>
                  <w:szCs w:val="24"/>
                </w:rPr>
                <w:t>.</w:t>
              </w:r>
              <w:r w:rsidRPr="00FD5389">
                <w:rPr>
                  <w:rStyle w:val="a8"/>
                  <w:rFonts w:ascii="Arial" w:hAnsi="Arial" w:cs="Arial"/>
                  <w:color w:val="auto"/>
                  <w:sz w:val="24"/>
                  <w:szCs w:val="24"/>
                  <w:lang w:val="en-US"/>
                </w:rPr>
                <w:t>ru</w:t>
              </w:r>
            </w:hyperlink>
          </w:p>
        </w:tc>
      </w:tr>
      <w:tr w:rsidR="00EF010A" w:rsidRPr="00FD5389" w:rsidTr="0096451E">
        <w:trPr>
          <w:trHeight w:val="333"/>
        </w:trPr>
        <w:tc>
          <w:tcPr>
            <w:tcW w:w="9568" w:type="dxa"/>
            <w:gridSpan w:val="6"/>
            <w:tcBorders>
              <w:top w:val="single" w:sz="4" w:space="0" w:color="000000"/>
              <w:left w:val="single" w:sz="4" w:space="0" w:color="000000"/>
              <w:bottom w:val="single" w:sz="4" w:space="0" w:color="000000"/>
              <w:right w:val="single" w:sz="4" w:space="0" w:color="000000"/>
            </w:tcBorders>
          </w:tcPr>
          <w:p w:rsidR="00EF010A" w:rsidRPr="00FD5389" w:rsidRDefault="00EF010A"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Органы, участвующие в предоставлении услуги</w:t>
            </w:r>
          </w:p>
        </w:tc>
      </w:tr>
      <w:tr w:rsidR="00EF010A" w:rsidRPr="00FD5389" w:rsidTr="00AF1246">
        <w:trPr>
          <w:trHeight w:val="1248"/>
        </w:trPr>
        <w:tc>
          <w:tcPr>
            <w:tcW w:w="426" w:type="dxa"/>
            <w:vMerge w:val="restart"/>
            <w:tcBorders>
              <w:top w:val="single" w:sz="4" w:space="0" w:color="000000"/>
              <w:left w:val="single" w:sz="4" w:space="0" w:color="000000"/>
              <w:right w:val="nil"/>
            </w:tcBorders>
          </w:tcPr>
          <w:p w:rsidR="00EF010A" w:rsidRPr="00FD5389" w:rsidRDefault="00EF010A" w:rsidP="009A788F">
            <w:pPr>
              <w:tabs>
                <w:tab w:val="left" w:pos="709"/>
              </w:tabs>
              <w:suppressAutoHyphens/>
              <w:spacing w:after="0" w:line="240" w:lineRule="auto"/>
              <w:contextualSpacing/>
              <w:rPr>
                <w:rFonts w:ascii="Arial" w:hAnsi="Arial" w:cs="Arial"/>
                <w:sz w:val="24"/>
                <w:szCs w:val="24"/>
              </w:rPr>
            </w:pPr>
            <w:r w:rsidRPr="00FD5389">
              <w:rPr>
                <w:rFonts w:ascii="Arial" w:hAnsi="Arial" w:cs="Arial"/>
                <w:sz w:val="24"/>
                <w:szCs w:val="24"/>
              </w:rPr>
              <w:t>1</w:t>
            </w:r>
          </w:p>
        </w:tc>
        <w:tc>
          <w:tcPr>
            <w:tcW w:w="1984" w:type="dxa"/>
            <w:vMerge w:val="restart"/>
            <w:tcBorders>
              <w:top w:val="single" w:sz="4" w:space="0" w:color="000000"/>
              <w:left w:val="single" w:sz="4" w:space="0" w:color="000000"/>
              <w:right w:val="nil"/>
            </w:tcBorders>
          </w:tcPr>
          <w:p w:rsidR="00EF010A" w:rsidRPr="00FD5389" w:rsidRDefault="00EF010A"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 xml:space="preserve">Муниципальное бюджетное учреждение «Многофункциональный центр предоставления </w:t>
            </w:r>
            <w:proofErr w:type="spellStart"/>
            <w:r w:rsidRPr="00FD5389">
              <w:rPr>
                <w:rFonts w:ascii="Arial" w:hAnsi="Arial" w:cs="Arial"/>
                <w:sz w:val="24"/>
                <w:szCs w:val="24"/>
              </w:rPr>
              <w:t>государствен-ных</w:t>
            </w:r>
            <w:proofErr w:type="spellEnd"/>
            <w:r w:rsidRPr="00FD5389">
              <w:rPr>
                <w:rFonts w:ascii="Arial" w:hAnsi="Arial" w:cs="Arial"/>
                <w:sz w:val="24"/>
                <w:szCs w:val="24"/>
              </w:rPr>
              <w:t xml:space="preserve"> и муниципальных услуг Выселковского района» (далее «МФЦ Выселковского района»)</w:t>
            </w:r>
          </w:p>
        </w:tc>
        <w:tc>
          <w:tcPr>
            <w:tcW w:w="1800" w:type="dxa"/>
            <w:tcBorders>
              <w:top w:val="single" w:sz="4" w:space="0" w:color="000000"/>
              <w:left w:val="single" w:sz="4" w:space="0" w:color="000000"/>
              <w:bottom w:val="single" w:sz="4" w:space="0" w:color="000000"/>
              <w:right w:val="nil"/>
            </w:tcBorders>
          </w:tcPr>
          <w:p w:rsidR="00EF010A" w:rsidRPr="00FD5389" w:rsidRDefault="00EF010A"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 xml:space="preserve">353100, Краснодарский край, </w:t>
            </w:r>
            <w:proofErr w:type="spellStart"/>
            <w:r w:rsidRPr="00FD5389">
              <w:rPr>
                <w:rFonts w:ascii="Arial" w:hAnsi="Arial" w:cs="Arial"/>
                <w:sz w:val="24"/>
                <w:szCs w:val="24"/>
              </w:rPr>
              <w:t>Выселковский</w:t>
            </w:r>
            <w:proofErr w:type="spellEnd"/>
            <w:r w:rsidRPr="00FD5389">
              <w:rPr>
                <w:rFonts w:ascii="Arial" w:hAnsi="Arial" w:cs="Arial"/>
                <w:sz w:val="24"/>
                <w:szCs w:val="24"/>
              </w:rPr>
              <w:t xml:space="preserve"> район, ст.Выселки, ул. Лунева, 57.</w:t>
            </w:r>
          </w:p>
        </w:tc>
        <w:tc>
          <w:tcPr>
            <w:tcW w:w="1980" w:type="dxa"/>
            <w:tcBorders>
              <w:top w:val="single" w:sz="4" w:space="0" w:color="000000"/>
              <w:left w:val="single" w:sz="4" w:space="0" w:color="000000"/>
              <w:bottom w:val="single" w:sz="4" w:space="0" w:color="000000"/>
              <w:right w:val="single" w:sz="4" w:space="0" w:color="000000"/>
            </w:tcBorders>
          </w:tcPr>
          <w:p w:rsidR="0044150F" w:rsidRPr="00FD5389" w:rsidRDefault="0044150F"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 xml:space="preserve">Понедельник-пятница </w:t>
            </w:r>
          </w:p>
          <w:p w:rsidR="0044150F" w:rsidRPr="00FD5389" w:rsidRDefault="0044150F"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 xml:space="preserve">с 8-00 до 17-00 часов. </w:t>
            </w:r>
          </w:p>
          <w:p w:rsidR="00EF010A" w:rsidRPr="00FD5389" w:rsidRDefault="0044150F" w:rsidP="009A788F">
            <w:pPr>
              <w:tabs>
                <w:tab w:val="left" w:pos="709"/>
              </w:tabs>
              <w:suppressAutoHyphens/>
              <w:spacing w:after="0" w:line="240" w:lineRule="auto"/>
              <w:ind w:firstLine="31"/>
              <w:contextualSpacing/>
              <w:jc w:val="center"/>
              <w:rPr>
                <w:rFonts w:ascii="Arial" w:hAnsi="Arial" w:cs="Arial"/>
                <w:sz w:val="24"/>
                <w:szCs w:val="24"/>
              </w:rPr>
            </w:pPr>
            <w:r w:rsidRPr="00FD5389">
              <w:rPr>
                <w:rFonts w:ascii="Arial" w:hAnsi="Arial" w:cs="Arial"/>
                <w:sz w:val="24"/>
                <w:szCs w:val="24"/>
              </w:rPr>
              <w:t>Выходные дни: Суббота, воскресенье</w:t>
            </w:r>
          </w:p>
        </w:tc>
        <w:tc>
          <w:tcPr>
            <w:tcW w:w="1323" w:type="dxa"/>
            <w:tcBorders>
              <w:top w:val="single" w:sz="4" w:space="0" w:color="000000"/>
              <w:left w:val="single" w:sz="4" w:space="0" w:color="000000"/>
              <w:bottom w:val="single" w:sz="4" w:space="0" w:color="000000"/>
              <w:right w:val="single" w:sz="4" w:space="0" w:color="000000"/>
            </w:tcBorders>
          </w:tcPr>
          <w:p w:rsidR="00EF010A" w:rsidRPr="00FD5389" w:rsidRDefault="00EF010A" w:rsidP="009A788F">
            <w:pPr>
              <w:tabs>
                <w:tab w:val="left" w:pos="709"/>
              </w:tabs>
              <w:suppressAutoHyphens/>
              <w:spacing w:after="0" w:line="240" w:lineRule="auto"/>
              <w:ind w:firstLine="31"/>
              <w:contextualSpacing/>
              <w:rPr>
                <w:rFonts w:ascii="Arial" w:hAnsi="Arial" w:cs="Arial"/>
                <w:sz w:val="24"/>
                <w:szCs w:val="24"/>
              </w:rPr>
            </w:pPr>
            <w:r w:rsidRPr="00FD5389">
              <w:rPr>
                <w:rFonts w:ascii="Arial" w:hAnsi="Arial" w:cs="Arial"/>
                <w:sz w:val="24"/>
                <w:szCs w:val="24"/>
              </w:rPr>
              <w:t>8(86157) 7-34-40</w:t>
            </w:r>
          </w:p>
        </w:tc>
        <w:tc>
          <w:tcPr>
            <w:tcW w:w="2055" w:type="dxa"/>
            <w:vMerge w:val="restart"/>
            <w:tcBorders>
              <w:top w:val="single" w:sz="4" w:space="0" w:color="000000"/>
              <w:left w:val="single" w:sz="4" w:space="0" w:color="000000"/>
              <w:right w:val="single" w:sz="4" w:space="0" w:color="000000"/>
            </w:tcBorders>
          </w:tcPr>
          <w:p w:rsidR="00EF010A" w:rsidRPr="00AF1246" w:rsidRDefault="004036D9" w:rsidP="00AF1246">
            <w:pPr>
              <w:tabs>
                <w:tab w:val="left" w:pos="709"/>
              </w:tabs>
              <w:suppressAutoHyphens/>
              <w:spacing w:after="0" w:line="240" w:lineRule="auto"/>
              <w:ind w:firstLine="31"/>
              <w:contextualSpacing/>
              <w:rPr>
                <w:rFonts w:ascii="Arial" w:hAnsi="Arial" w:cs="Arial"/>
                <w:iCs/>
                <w:sz w:val="24"/>
                <w:szCs w:val="24"/>
              </w:rPr>
            </w:pPr>
            <w:hyperlink r:id="rId14" w:history="1">
              <w:r w:rsidR="0044150F" w:rsidRPr="00FD5389">
                <w:rPr>
                  <w:rStyle w:val="a8"/>
                  <w:rFonts w:ascii="Arial" w:hAnsi="Arial" w:cs="Arial"/>
                  <w:iCs/>
                  <w:color w:val="auto"/>
                  <w:sz w:val="24"/>
                  <w:szCs w:val="24"/>
                </w:rPr>
                <w:t>mfc.2010@yandex</w:t>
              </w:r>
            </w:hyperlink>
            <w:r w:rsidR="00EF010A" w:rsidRPr="00FD5389">
              <w:rPr>
                <w:rFonts w:ascii="Arial" w:hAnsi="Arial" w:cs="Arial"/>
                <w:iCs/>
                <w:sz w:val="24"/>
                <w:szCs w:val="24"/>
              </w:rPr>
              <w:t>.ru</w:t>
            </w:r>
          </w:p>
        </w:tc>
      </w:tr>
      <w:tr w:rsidR="00EF010A" w:rsidRPr="00FD5389" w:rsidTr="00AF1246">
        <w:trPr>
          <w:trHeight w:val="1248"/>
        </w:trPr>
        <w:tc>
          <w:tcPr>
            <w:tcW w:w="426" w:type="dxa"/>
            <w:vMerge/>
            <w:tcBorders>
              <w:left w:val="single" w:sz="4" w:space="0" w:color="000000"/>
              <w:bottom w:val="single" w:sz="4" w:space="0" w:color="000000"/>
              <w:right w:val="nil"/>
            </w:tcBorders>
          </w:tcPr>
          <w:p w:rsidR="00EF010A" w:rsidRPr="00FD5389" w:rsidRDefault="00EF010A" w:rsidP="00FD5389">
            <w:pPr>
              <w:tabs>
                <w:tab w:val="left" w:pos="709"/>
              </w:tabs>
              <w:suppressAutoHyphens/>
              <w:spacing w:after="0" w:line="240" w:lineRule="auto"/>
              <w:ind w:firstLine="709"/>
              <w:contextualSpacing/>
              <w:rPr>
                <w:rFonts w:ascii="Arial" w:hAnsi="Arial" w:cs="Arial"/>
                <w:sz w:val="24"/>
                <w:szCs w:val="24"/>
              </w:rPr>
            </w:pPr>
          </w:p>
        </w:tc>
        <w:tc>
          <w:tcPr>
            <w:tcW w:w="1984" w:type="dxa"/>
            <w:vMerge/>
            <w:tcBorders>
              <w:left w:val="single" w:sz="4" w:space="0" w:color="000000"/>
              <w:bottom w:val="single" w:sz="4" w:space="0" w:color="000000"/>
              <w:right w:val="nil"/>
            </w:tcBorders>
          </w:tcPr>
          <w:p w:rsidR="00EF010A" w:rsidRPr="00FD5389" w:rsidRDefault="00EF010A" w:rsidP="00FD5389">
            <w:pPr>
              <w:tabs>
                <w:tab w:val="left" w:pos="709"/>
              </w:tabs>
              <w:suppressAutoHyphens/>
              <w:spacing w:after="0" w:line="240" w:lineRule="auto"/>
              <w:ind w:firstLine="709"/>
              <w:contextualSpacing/>
              <w:jc w:val="center"/>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tcPr>
          <w:p w:rsidR="00EF010A" w:rsidRPr="00FD5389" w:rsidRDefault="00EF010A" w:rsidP="009A788F">
            <w:pPr>
              <w:tabs>
                <w:tab w:val="left" w:pos="709"/>
              </w:tabs>
              <w:suppressAutoHyphens/>
              <w:spacing w:after="0" w:line="240" w:lineRule="auto"/>
              <w:ind w:firstLine="39"/>
              <w:contextualSpacing/>
              <w:jc w:val="center"/>
              <w:rPr>
                <w:rFonts w:ascii="Arial" w:hAnsi="Arial" w:cs="Arial"/>
                <w:sz w:val="24"/>
                <w:szCs w:val="24"/>
              </w:rPr>
            </w:pPr>
            <w:r w:rsidRPr="00FD5389">
              <w:rPr>
                <w:rFonts w:ascii="Arial" w:hAnsi="Arial" w:cs="Arial"/>
                <w:sz w:val="24"/>
                <w:szCs w:val="24"/>
              </w:rPr>
              <w:t xml:space="preserve">353115, Краснодарский край, </w:t>
            </w:r>
            <w:proofErr w:type="spellStart"/>
            <w:r w:rsidRPr="00FD5389">
              <w:rPr>
                <w:rFonts w:ascii="Arial" w:hAnsi="Arial" w:cs="Arial"/>
                <w:sz w:val="24"/>
                <w:szCs w:val="24"/>
              </w:rPr>
              <w:t>Выселковский</w:t>
            </w:r>
            <w:proofErr w:type="spellEnd"/>
            <w:r w:rsidRPr="00FD5389">
              <w:rPr>
                <w:rFonts w:ascii="Arial" w:hAnsi="Arial" w:cs="Arial"/>
                <w:sz w:val="24"/>
                <w:szCs w:val="24"/>
              </w:rPr>
              <w:t xml:space="preserve"> район, ст. Новомалороссийская, ул. Почтовая,33,</w:t>
            </w:r>
          </w:p>
        </w:tc>
        <w:tc>
          <w:tcPr>
            <w:tcW w:w="1980" w:type="dxa"/>
            <w:tcBorders>
              <w:top w:val="single" w:sz="4" w:space="0" w:color="000000"/>
              <w:left w:val="single" w:sz="4" w:space="0" w:color="000000"/>
              <w:bottom w:val="single" w:sz="4" w:space="0" w:color="000000"/>
              <w:right w:val="single" w:sz="4" w:space="0" w:color="000000"/>
            </w:tcBorders>
          </w:tcPr>
          <w:p w:rsidR="00EF010A" w:rsidRPr="00FD5389" w:rsidRDefault="00EF010A" w:rsidP="009A788F">
            <w:pPr>
              <w:tabs>
                <w:tab w:val="left" w:pos="709"/>
              </w:tabs>
              <w:suppressAutoHyphens/>
              <w:spacing w:after="0" w:line="240" w:lineRule="auto"/>
              <w:ind w:firstLine="39"/>
              <w:contextualSpacing/>
              <w:jc w:val="center"/>
              <w:rPr>
                <w:rFonts w:ascii="Arial" w:hAnsi="Arial" w:cs="Arial"/>
                <w:sz w:val="24"/>
                <w:szCs w:val="24"/>
              </w:rPr>
            </w:pPr>
            <w:r w:rsidRPr="00FD5389">
              <w:rPr>
                <w:rFonts w:ascii="Arial" w:hAnsi="Arial" w:cs="Arial"/>
                <w:sz w:val="24"/>
                <w:szCs w:val="24"/>
              </w:rPr>
              <w:t>Понедельник-среда с 09:00 до 14:00 часов</w:t>
            </w:r>
          </w:p>
        </w:tc>
        <w:tc>
          <w:tcPr>
            <w:tcW w:w="1323" w:type="dxa"/>
            <w:tcBorders>
              <w:top w:val="single" w:sz="4" w:space="0" w:color="000000"/>
              <w:left w:val="single" w:sz="4" w:space="0" w:color="000000"/>
              <w:bottom w:val="single" w:sz="4" w:space="0" w:color="000000"/>
              <w:right w:val="single" w:sz="4" w:space="0" w:color="000000"/>
            </w:tcBorders>
          </w:tcPr>
          <w:p w:rsidR="00EF010A" w:rsidRPr="00FD5389" w:rsidRDefault="00EF010A" w:rsidP="00FD5389">
            <w:pPr>
              <w:tabs>
                <w:tab w:val="left" w:pos="709"/>
              </w:tabs>
              <w:suppressAutoHyphens/>
              <w:spacing w:after="0" w:line="240" w:lineRule="auto"/>
              <w:ind w:firstLine="709"/>
              <w:contextualSpacing/>
              <w:rPr>
                <w:rFonts w:ascii="Arial" w:hAnsi="Arial" w:cs="Arial"/>
                <w:sz w:val="24"/>
                <w:szCs w:val="24"/>
              </w:rPr>
            </w:pPr>
          </w:p>
        </w:tc>
        <w:tc>
          <w:tcPr>
            <w:tcW w:w="2055" w:type="dxa"/>
            <w:vMerge/>
            <w:tcBorders>
              <w:left w:val="single" w:sz="4" w:space="0" w:color="000000"/>
              <w:bottom w:val="single" w:sz="4" w:space="0" w:color="000000"/>
              <w:right w:val="single" w:sz="4" w:space="0" w:color="000000"/>
            </w:tcBorders>
          </w:tcPr>
          <w:p w:rsidR="00EF010A" w:rsidRPr="00FD5389" w:rsidRDefault="00EF010A" w:rsidP="00FD5389">
            <w:pPr>
              <w:tabs>
                <w:tab w:val="left" w:pos="709"/>
              </w:tabs>
              <w:suppressAutoHyphens/>
              <w:spacing w:after="0" w:line="240" w:lineRule="auto"/>
              <w:ind w:firstLine="709"/>
              <w:contextualSpacing/>
              <w:rPr>
                <w:rFonts w:ascii="Arial" w:hAnsi="Arial" w:cs="Arial"/>
                <w:sz w:val="24"/>
                <w:szCs w:val="24"/>
              </w:rPr>
            </w:pPr>
          </w:p>
        </w:tc>
      </w:tr>
    </w:tbl>
    <w:p w:rsidR="00E4387B" w:rsidRPr="00FD5389" w:rsidRDefault="00E4387B"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hyperlink r:id="rId15" w:history="1">
        <w:r w:rsidR="00BA7286" w:rsidRPr="00FD5389">
          <w:rPr>
            <w:rFonts w:ascii="Arial" w:hAnsi="Arial" w:cs="Arial"/>
            <w:sz w:val="24"/>
            <w:szCs w:val="24"/>
            <w:u w:val="single"/>
            <w:lang w:val="en-US" w:eastAsia="ar-SA"/>
          </w:rPr>
          <w:t>www</w:t>
        </w:r>
        <w:r w:rsidR="00BA7286" w:rsidRPr="00FD5389">
          <w:rPr>
            <w:rFonts w:ascii="Arial" w:hAnsi="Arial" w:cs="Arial"/>
            <w:sz w:val="24"/>
            <w:szCs w:val="24"/>
            <w:u w:val="single"/>
            <w:lang w:eastAsia="ar-SA"/>
          </w:rPr>
          <w:t>.</w:t>
        </w:r>
        <w:proofErr w:type="spellStart"/>
        <w:r w:rsidR="00BA7286" w:rsidRPr="00FD5389">
          <w:rPr>
            <w:rFonts w:ascii="Arial" w:hAnsi="Arial" w:cs="Arial"/>
            <w:sz w:val="24"/>
            <w:szCs w:val="24"/>
            <w:u w:val="single"/>
            <w:lang w:val="en-US" w:eastAsia="ar-SA"/>
          </w:rPr>
          <w:t>gosuslugi</w:t>
        </w:r>
        <w:proofErr w:type="spellEnd"/>
        <w:r w:rsidR="00BA7286" w:rsidRPr="00FD5389">
          <w:rPr>
            <w:rFonts w:ascii="Arial" w:hAnsi="Arial" w:cs="Arial"/>
            <w:sz w:val="24"/>
            <w:szCs w:val="24"/>
            <w:u w:val="single"/>
            <w:lang w:eastAsia="ar-SA"/>
          </w:rPr>
          <w:t>.</w:t>
        </w:r>
        <w:proofErr w:type="spellStart"/>
        <w:r w:rsidR="00BA7286" w:rsidRPr="00FD5389">
          <w:rPr>
            <w:rFonts w:ascii="Arial" w:hAnsi="Arial" w:cs="Arial"/>
            <w:sz w:val="24"/>
            <w:szCs w:val="24"/>
            <w:u w:val="single"/>
            <w:lang w:val="en-US" w:eastAsia="ar-SA"/>
          </w:rPr>
          <w:t>ru</w:t>
        </w:r>
        <w:proofErr w:type="spellEnd"/>
      </w:hyperlink>
      <w:r w:rsidR="00BA7286" w:rsidRPr="00FD5389">
        <w:rPr>
          <w:rFonts w:ascii="Arial" w:hAnsi="Arial" w:cs="Arial"/>
          <w:sz w:val="24"/>
          <w:szCs w:val="24"/>
          <w:lang w:eastAsia="ar-SA"/>
        </w:rPr>
        <w:t xml:space="preserve">, на портале государственных и муниципальных услуг Краснодарского края </w:t>
      </w:r>
      <w:proofErr w:type="spellStart"/>
      <w:r w:rsidR="00BA7286" w:rsidRPr="00FD5389">
        <w:rPr>
          <w:rFonts w:ascii="Arial" w:hAnsi="Arial" w:cs="Arial"/>
          <w:sz w:val="24"/>
          <w:szCs w:val="24"/>
          <w:u w:val="single"/>
          <w:lang w:val="en-US" w:eastAsia="ar-SA"/>
        </w:rPr>
        <w:t>pgu</w:t>
      </w:r>
      <w:proofErr w:type="spellEnd"/>
      <w:r w:rsidR="00BA7286" w:rsidRPr="00FD5389">
        <w:rPr>
          <w:rFonts w:ascii="Arial" w:hAnsi="Arial" w:cs="Arial"/>
          <w:sz w:val="24"/>
          <w:szCs w:val="24"/>
          <w:u w:val="single"/>
          <w:lang w:eastAsia="ar-SA"/>
        </w:rPr>
        <w:t>.</w:t>
      </w:r>
      <w:proofErr w:type="spellStart"/>
      <w:r w:rsidR="00BA7286" w:rsidRPr="00FD5389">
        <w:rPr>
          <w:rFonts w:ascii="Arial" w:hAnsi="Arial" w:cs="Arial"/>
          <w:sz w:val="24"/>
          <w:szCs w:val="24"/>
          <w:u w:val="single"/>
          <w:lang w:val="en-US" w:eastAsia="ar-SA"/>
        </w:rPr>
        <w:t>krasnodar</w:t>
      </w:r>
      <w:proofErr w:type="spellEnd"/>
      <w:r w:rsidR="00BA7286" w:rsidRPr="00FD5389">
        <w:rPr>
          <w:rFonts w:ascii="Arial" w:hAnsi="Arial" w:cs="Arial"/>
          <w:sz w:val="24"/>
          <w:szCs w:val="24"/>
          <w:u w:val="single"/>
          <w:lang w:eastAsia="ar-SA"/>
        </w:rPr>
        <w:t>.</w:t>
      </w:r>
      <w:proofErr w:type="spellStart"/>
      <w:r w:rsidR="00BA7286" w:rsidRPr="00FD5389">
        <w:rPr>
          <w:rFonts w:ascii="Arial" w:hAnsi="Arial" w:cs="Arial"/>
          <w:sz w:val="24"/>
          <w:szCs w:val="24"/>
          <w:u w:val="single"/>
          <w:lang w:val="en-US" w:eastAsia="ar-SA"/>
        </w:rPr>
        <w:t>ru</w:t>
      </w:r>
      <w:proofErr w:type="spellEnd"/>
      <w:r w:rsidRPr="00FD5389">
        <w:rPr>
          <w:rFonts w:ascii="Arial" w:hAnsi="Arial" w:cs="Arial"/>
          <w:sz w:val="24"/>
          <w:szCs w:val="24"/>
        </w:rPr>
        <w:t>.</w:t>
      </w:r>
    </w:p>
    <w:p w:rsidR="001E0142" w:rsidRPr="00FD5389" w:rsidRDefault="00E4387B" w:rsidP="00FD5389">
      <w:pPr>
        <w:pStyle w:val="a6"/>
        <w:tabs>
          <w:tab w:val="left" w:pos="851"/>
        </w:tabs>
        <w:suppressAutoHyphens/>
        <w:spacing w:after="0"/>
        <w:ind w:firstLine="709"/>
        <w:contextualSpacing/>
        <w:jc w:val="center"/>
        <w:rPr>
          <w:rFonts w:ascii="Arial" w:hAnsi="Arial" w:cs="Arial"/>
          <w:lang w:val="ru-RU"/>
        </w:rPr>
      </w:pPr>
      <w:r w:rsidRPr="00FD5389">
        <w:rPr>
          <w:rFonts w:ascii="Arial" w:hAnsi="Arial" w:cs="Arial"/>
          <w:lang w:val="ru-RU"/>
        </w:rPr>
        <w:lastRenderedPageBreak/>
        <w:t>2</w:t>
      </w:r>
      <w:r w:rsidR="001E0142" w:rsidRPr="00FD5389">
        <w:rPr>
          <w:rFonts w:ascii="Arial" w:hAnsi="Arial" w:cs="Arial"/>
          <w:lang w:val="ru-RU"/>
        </w:rPr>
        <w:t>. Стандарт предоставления муниципальной услуги</w:t>
      </w:r>
    </w:p>
    <w:p w:rsidR="001E0142" w:rsidRPr="00FD5389" w:rsidRDefault="001E0142" w:rsidP="00FD5389">
      <w:pPr>
        <w:pStyle w:val="a6"/>
        <w:tabs>
          <w:tab w:val="left" w:pos="851"/>
        </w:tabs>
        <w:suppressAutoHyphens/>
        <w:spacing w:after="0"/>
        <w:ind w:firstLine="709"/>
        <w:contextualSpacing/>
        <w:jc w:val="center"/>
        <w:rPr>
          <w:rFonts w:ascii="Arial" w:hAnsi="Arial" w:cs="Arial"/>
          <w:lang w:val="ru-RU"/>
        </w:rPr>
      </w:pP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2.1. На</w:t>
      </w:r>
      <w:r w:rsidR="00A25F00" w:rsidRPr="00FD5389">
        <w:rPr>
          <w:rFonts w:ascii="Arial" w:hAnsi="Arial" w:cs="Arial"/>
          <w:lang w:val="ru-RU"/>
        </w:rPr>
        <w:t>именование муниципальной услуги: «Присвоение, изменение и</w:t>
      </w:r>
      <w:r w:rsidRPr="00FD5389">
        <w:rPr>
          <w:rFonts w:ascii="Arial" w:hAnsi="Arial" w:cs="Arial"/>
          <w:lang w:val="ru-RU"/>
        </w:rPr>
        <w:t xml:space="preserve"> аннулирование адресов</w:t>
      </w:r>
      <w:r w:rsidR="00A25F00" w:rsidRPr="00FD5389">
        <w:rPr>
          <w:rFonts w:ascii="Arial" w:hAnsi="Arial" w:cs="Arial"/>
          <w:lang w:val="ru-RU"/>
        </w:rPr>
        <w:t>»</w:t>
      </w:r>
      <w:r w:rsidRPr="00FD5389">
        <w:rPr>
          <w:rFonts w:ascii="Arial" w:hAnsi="Arial" w:cs="Arial"/>
          <w:lang w:val="ru-RU"/>
        </w:rPr>
        <w:t>.</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2.2. Наименование органа, предоставляющего муниципальную услугу.</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 xml:space="preserve">Муниципальную услугу предоставляет </w:t>
      </w:r>
      <w:r w:rsidR="004B768E" w:rsidRPr="00FD5389">
        <w:rPr>
          <w:rFonts w:ascii="Arial" w:hAnsi="Arial" w:cs="Arial"/>
          <w:lang w:val="ru-RU"/>
        </w:rPr>
        <w:t>инженер-землеустроитель</w:t>
      </w:r>
      <w:r w:rsidRPr="00FD5389">
        <w:rPr>
          <w:rFonts w:ascii="Arial" w:hAnsi="Arial" w:cs="Arial"/>
          <w:lang w:val="ru-RU"/>
        </w:rPr>
        <w:t xml:space="preserve"> администрации </w:t>
      </w:r>
      <w:proofErr w:type="spellStart"/>
      <w:r w:rsidR="004B768E" w:rsidRPr="00FD5389">
        <w:rPr>
          <w:rFonts w:ascii="Arial" w:hAnsi="Arial" w:cs="Arial"/>
          <w:lang w:val="ru-RU"/>
        </w:rPr>
        <w:t>Новомалороссийского</w:t>
      </w:r>
      <w:proofErr w:type="spellEnd"/>
      <w:r w:rsidRPr="00FD5389">
        <w:rPr>
          <w:rFonts w:ascii="Arial" w:hAnsi="Arial" w:cs="Arial"/>
          <w:lang w:val="ru-RU"/>
        </w:rPr>
        <w:t xml:space="preserve"> сельского поселения </w:t>
      </w:r>
      <w:r w:rsidR="004B768E" w:rsidRPr="00FD5389">
        <w:rPr>
          <w:rFonts w:ascii="Arial" w:hAnsi="Arial" w:cs="Arial"/>
          <w:lang w:val="ru-RU"/>
        </w:rPr>
        <w:t>Выселков</w:t>
      </w:r>
      <w:r w:rsidRPr="00FD5389">
        <w:rPr>
          <w:rFonts w:ascii="Arial" w:hAnsi="Arial" w:cs="Arial"/>
          <w:lang w:val="ru-RU"/>
        </w:rPr>
        <w:t>ского района (далее – уполномоченный орган).</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2.3. Результат предоставления муниципальной услуги</w:t>
      </w:r>
      <w:r w:rsidR="00776D88" w:rsidRPr="00FD5389">
        <w:rPr>
          <w:rFonts w:ascii="Arial" w:hAnsi="Arial" w:cs="Arial"/>
          <w:lang w:val="ru-RU"/>
        </w:rPr>
        <w:t>:</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1) </w:t>
      </w:r>
      <w:r w:rsidR="00776D88" w:rsidRPr="00FD5389">
        <w:rPr>
          <w:rFonts w:ascii="Arial" w:hAnsi="Arial" w:cs="Arial"/>
          <w:sz w:val="24"/>
          <w:szCs w:val="24"/>
        </w:rPr>
        <w:t>в</w:t>
      </w:r>
      <w:r w:rsidRPr="00FD5389">
        <w:rPr>
          <w:rFonts w:ascii="Arial" w:hAnsi="Arial" w:cs="Arial"/>
          <w:sz w:val="24"/>
          <w:szCs w:val="24"/>
        </w:rPr>
        <w:t xml:space="preserve">ыдача заявителю </w:t>
      </w:r>
      <w:r w:rsidR="00DE6582" w:rsidRPr="00FD5389">
        <w:rPr>
          <w:rFonts w:ascii="Arial" w:hAnsi="Arial" w:cs="Arial"/>
          <w:sz w:val="24"/>
          <w:szCs w:val="24"/>
        </w:rPr>
        <w:t xml:space="preserve">двух экземпляров постановления </w:t>
      </w:r>
      <w:r w:rsidRPr="00FD5389">
        <w:rPr>
          <w:rFonts w:ascii="Arial" w:hAnsi="Arial" w:cs="Arial"/>
          <w:sz w:val="24"/>
          <w:szCs w:val="24"/>
        </w:rPr>
        <w:t xml:space="preserve">администрации </w:t>
      </w:r>
      <w:proofErr w:type="spellStart"/>
      <w:r w:rsidR="00DE6582" w:rsidRPr="00FD5389">
        <w:rPr>
          <w:rFonts w:ascii="Arial" w:hAnsi="Arial" w:cs="Arial"/>
          <w:sz w:val="24"/>
          <w:szCs w:val="24"/>
        </w:rPr>
        <w:t>Новомалороссий</w:t>
      </w:r>
      <w:r w:rsidR="007D692A" w:rsidRPr="00FD5389">
        <w:rPr>
          <w:rFonts w:ascii="Arial" w:hAnsi="Arial" w:cs="Arial"/>
          <w:sz w:val="24"/>
          <w:szCs w:val="24"/>
        </w:rPr>
        <w:t>ского</w:t>
      </w:r>
      <w:proofErr w:type="spellEnd"/>
      <w:r w:rsidRPr="00FD5389">
        <w:rPr>
          <w:rFonts w:ascii="Arial" w:hAnsi="Arial" w:cs="Arial"/>
          <w:sz w:val="24"/>
          <w:szCs w:val="24"/>
        </w:rPr>
        <w:t xml:space="preserve"> сельского поселения </w:t>
      </w:r>
      <w:r w:rsidR="00DE6582" w:rsidRPr="00FD5389">
        <w:rPr>
          <w:rFonts w:ascii="Arial" w:hAnsi="Arial" w:cs="Arial"/>
          <w:sz w:val="24"/>
          <w:szCs w:val="24"/>
        </w:rPr>
        <w:t>Выселко</w:t>
      </w:r>
      <w:r w:rsidRPr="00FD5389">
        <w:rPr>
          <w:rFonts w:ascii="Arial" w:hAnsi="Arial" w:cs="Arial"/>
          <w:sz w:val="24"/>
          <w:szCs w:val="24"/>
        </w:rPr>
        <w:t>вского района</w:t>
      </w:r>
      <w:r w:rsidR="00DE6582" w:rsidRPr="00FD5389">
        <w:rPr>
          <w:rFonts w:ascii="Arial" w:hAnsi="Arial" w:cs="Arial"/>
          <w:sz w:val="24"/>
          <w:szCs w:val="24"/>
        </w:rPr>
        <w:t xml:space="preserve"> о присвоении, </w:t>
      </w:r>
      <w:r w:rsidR="00776D88" w:rsidRPr="00FD5389">
        <w:rPr>
          <w:rFonts w:ascii="Arial" w:hAnsi="Arial" w:cs="Arial"/>
          <w:sz w:val="24"/>
          <w:szCs w:val="24"/>
        </w:rPr>
        <w:t>изменении,</w:t>
      </w:r>
      <w:r w:rsidRPr="00FD5389">
        <w:rPr>
          <w:rFonts w:ascii="Arial" w:hAnsi="Arial" w:cs="Arial"/>
          <w:sz w:val="24"/>
          <w:szCs w:val="24"/>
        </w:rPr>
        <w:t xml:space="preserve"> аннулировании адреса объекту адресации;</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 отказ в предоставлении муниципальной услуги.</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2.4. Срок предоставления муниципальной услуги.</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Максимальный срок предоставления муниципальной услуги 18 рабочих дней.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настоящего регламента (при их наличии), в уполномоченный орган.</w:t>
      </w:r>
    </w:p>
    <w:p w:rsidR="001E0142" w:rsidRPr="00FD5389" w:rsidRDefault="001E0142" w:rsidP="00FD5389">
      <w:pPr>
        <w:pStyle w:val="a6"/>
        <w:tabs>
          <w:tab w:val="left" w:pos="709"/>
          <w:tab w:val="left" w:pos="851"/>
        </w:tabs>
        <w:suppressAutoHyphens/>
        <w:spacing w:after="0"/>
        <w:ind w:firstLine="709"/>
        <w:contextualSpacing/>
        <w:jc w:val="both"/>
        <w:rPr>
          <w:rFonts w:ascii="Arial" w:hAnsi="Arial" w:cs="Arial"/>
          <w:lang w:val="ru-RU"/>
        </w:rPr>
      </w:pPr>
      <w:r w:rsidRPr="00FD5389">
        <w:rPr>
          <w:rFonts w:ascii="Arial" w:hAnsi="Arial" w:cs="Arial"/>
          <w:lang w:val="ru-RU"/>
        </w:rPr>
        <w:t>2.5. Правовые основания для предоставления муниципальной услуги (перечень нормативных правовых актов, непосредственно регулирующих предоставление муниципальной услуги).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Федеральный закон </w:t>
      </w:r>
      <w:r w:rsidR="0096451E" w:rsidRPr="00FD5389">
        <w:rPr>
          <w:rFonts w:ascii="Arial" w:hAnsi="Arial" w:cs="Arial"/>
          <w:sz w:val="24"/>
          <w:szCs w:val="24"/>
        </w:rPr>
        <w:t xml:space="preserve">от 6 октября 2003 года № 131-ФЗ </w:t>
      </w:r>
      <w:r w:rsidRPr="00FD5389">
        <w:rPr>
          <w:rFonts w:ascii="Arial" w:hAnsi="Arial" w:cs="Arial"/>
          <w:sz w:val="24"/>
          <w:szCs w:val="24"/>
        </w:rPr>
        <w:t>«Об общих принципах организации местного самоупра</w:t>
      </w:r>
      <w:r w:rsidR="0096451E" w:rsidRPr="00FD5389">
        <w:rPr>
          <w:rFonts w:ascii="Arial" w:hAnsi="Arial" w:cs="Arial"/>
          <w:sz w:val="24"/>
          <w:szCs w:val="24"/>
        </w:rPr>
        <w:t>вления в Российской Федерации»</w:t>
      </w:r>
      <w:r w:rsidRPr="00FD5389">
        <w:rPr>
          <w:rFonts w:ascii="Arial" w:hAnsi="Arial" w:cs="Arial"/>
          <w:sz w:val="24"/>
          <w:szCs w:val="24"/>
        </w:rPr>
        <w:t>;</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Федеральный закон от 27 июля 2010 года №210-ФЗ «Об организации предоставления государ</w:t>
      </w:r>
      <w:r w:rsidR="0096451E" w:rsidRPr="00FD5389">
        <w:rPr>
          <w:rFonts w:ascii="Arial" w:hAnsi="Arial" w:cs="Arial"/>
          <w:sz w:val="24"/>
          <w:szCs w:val="24"/>
        </w:rPr>
        <w:t>ственных и муниципальных услуг»;</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Федеральный закон №443-ФЗ от 28 декабря 2013 года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Федеральный закон от 24 июля 2007 года №</w:t>
      </w:r>
      <w:r w:rsidR="0096451E" w:rsidRPr="00FD5389">
        <w:rPr>
          <w:rFonts w:ascii="Arial" w:hAnsi="Arial" w:cs="Arial"/>
          <w:sz w:val="24"/>
          <w:szCs w:val="24"/>
        </w:rPr>
        <w:t xml:space="preserve"> 221-</w:t>
      </w:r>
      <w:r w:rsidRPr="00FD5389">
        <w:rPr>
          <w:rFonts w:ascii="Arial" w:hAnsi="Arial" w:cs="Arial"/>
          <w:sz w:val="24"/>
          <w:szCs w:val="24"/>
        </w:rPr>
        <w:t>ФЗ «О государственном кадастре недвижимости»;</w:t>
      </w:r>
    </w:p>
    <w:p w:rsidR="001E0142" w:rsidRPr="00FD5389" w:rsidRDefault="00C640F6"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w:t>
      </w:r>
      <w:r w:rsidR="001E0142" w:rsidRPr="00FD5389">
        <w:rPr>
          <w:rFonts w:ascii="Arial" w:hAnsi="Arial" w:cs="Arial"/>
          <w:sz w:val="24"/>
          <w:szCs w:val="24"/>
        </w:rPr>
        <w:t xml:space="preserve">остановление Правительства Российской Федерации от 19 ноября 2014 года </w:t>
      </w:r>
      <w:r w:rsidR="0096451E" w:rsidRPr="00FD5389">
        <w:rPr>
          <w:rFonts w:ascii="Arial" w:hAnsi="Arial" w:cs="Arial"/>
          <w:sz w:val="24"/>
          <w:szCs w:val="24"/>
        </w:rPr>
        <w:t xml:space="preserve">№ 1221 </w:t>
      </w:r>
      <w:r w:rsidR="001E0142" w:rsidRPr="00FD5389">
        <w:rPr>
          <w:rFonts w:ascii="Arial" w:hAnsi="Arial" w:cs="Arial"/>
          <w:sz w:val="24"/>
          <w:szCs w:val="24"/>
        </w:rPr>
        <w:t>«Об утверждении правил присвоения, изменения и аннулирования адресов»</w:t>
      </w:r>
      <w:r w:rsidR="001C1E6D" w:rsidRPr="00FD5389">
        <w:rPr>
          <w:rFonts w:ascii="Arial" w:hAnsi="Arial" w:cs="Arial"/>
          <w:sz w:val="24"/>
          <w:szCs w:val="24"/>
        </w:rPr>
        <w:t xml:space="preserve"> (далее-Правила)</w:t>
      </w:r>
      <w:r w:rsidR="001E0142" w:rsidRPr="00FD5389">
        <w:rPr>
          <w:rFonts w:ascii="Arial" w:hAnsi="Arial" w:cs="Arial"/>
          <w:sz w:val="24"/>
          <w:szCs w:val="24"/>
        </w:rPr>
        <w:t>;</w:t>
      </w:r>
    </w:p>
    <w:p w:rsidR="001E0142" w:rsidRPr="00FD5389" w:rsidRDefault="00C640F6"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w:t>
      </w:r>
      <w:r w:rsidR="001E0142" w:rsidRPr="00FD5389">
        <w:rPr>
          <w:rFonts w:ascii="Arial" w:hAnsi="Arial" w:cs="Arial"/>
          <w:sz w:val="24"/>
          <w:szCs w:val="24"/>
        </w:rPr>
        <w:t xml:space="preserve">остановление Правительства Российской Федерации от 3 февраля 2014 года </w:t>
      </w:r>
      <w:r w:rsidR="0096451E" w:rsidRPr="00FD5389">
        <w:rPr>
          <w:rFonts w:ascii="Arial" w:hAnsi="Arial" w:cs="Arial"/>
          <w:sz w:val="24"/>
          <w:szCs w:val="24"/>
        </w:rPr>
        <w:t xml:space="preserve">№ 71 </w:t>
      </w:r>
      <w:r w:rsidR="001E0142" w:rsidRPr="00FD5389">
        <w:rPr>
          <w:rFonts w:ascii="Arial" w:hAnsi="Arial" w:cs="Arial"/>
          <w:sz w:val="24"/>
          <w:szCs w:val="24"/>
        </w:rPr>
        <w:t>«Об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учёта и ведения государственного кадастра недвижимости, а также о требованиях к формату таких документов в электронной форме»;</w:t>
      </w:r>
    </w:p>
    <w:p w:rsidR="001E0142" w:rsidRPr="00FD5389" w:rsidRDefault="00B3006F" w:rsidP="00FD5389">
      <w:pPr>
        <w:tabs>
          <w:tab w:val="left" w:pos="851"/>
        </w:tabs>
        <w:suppressAutoHyphens/>
        <w:spacing w:after="0" w:line="240" w:lineRule="auto"/>
        <w:ind w:firstLine="709"/>
        <w:contextualSpacing/>
        <w:jc w:val="both"/>
        <w:rPr>
          <w:rFonts w:ascii="Arial" w:hAnsi="Arial" w:cs="Arial"/>
          <w:b/>
          <w:kern w:val="1"/>
          <w:sz w:val="24"/>
          <w:szCs w:val="24"/>
        </w:rPr>
      </w:pPr>
      <w:r w:rsidRPr="00FD5389">
        <w:rPr>
          <w:rFonts w:ascii="Arial" w:hAnsi="Arial" w:cs="Arial"/>
          <w:sz w:val="24"/>
          <w:szCs w:val="24"/>
        </w:rPr>
        <w:t>У</w:t>
      </w:r>
      <w:r w:rsidR="001E0142" w:rsidRPr="00FD5389">
        <w:rPr>
          <w:rFonts w:ascii="Arial" w:hAnsi="Arial" w:cs="Arial"/>
          <w:sz w:val="24"/>
          <w:szCs w:val="24"/>
        </w:rPr>
        <w:t xml:space="preserve">став </w:t>
      </w:r>
      <w:proofErr w:type="spellStart"/>
      <w:r w:rsidRPr="00FD5389">
        <w:rPr>
          <w:rFonts w:ascii="Arial" w:hAnsi="Arial" w:cs="Arial"/>
          <w:sz w:val="24"/>
          <w:szCs w:val="24"/>
        </w:rPr>
        <w:t>Новомалороссий</w:t>
      </w:r>
      <w:r w:rsidR="007D692A" w:rsidRPr="00FD5389">
        <w:rPr>
          <w:rFonts w:ascii="Arial" w:hAnsi="Arial" w:cs="Arial"/>
          <w:sz w:val="24"/>
          <w:szCs w:val="24"/>
        </w:rPr>
        <w:t>ского</w:t>
      </w:r>
      <w:proofErr w:type="spellEnd"/>
      <w:r w:rsidR="001E0142" w:rsidRPr="00FD5389">
        <w:rPr>
          <w:rFonts w:ascii="Arial" w:hAnsi="Arial" w:cs="Arial"/>
          <w:sz w:val="24"/>
          <w:szCs w:val="24"/>
        </w:rPr>
        <w:t xml:space="preserve"> сельского поселения </w:t>
      </w:r>
      <w:r w:rsidRPr="00FD5389">
        <w:rPr>
          <w:rFonts w:ascii="Arial" w:hAnsi="Arial" w:cs="Arial"/>
          <w:sz w:val="24"/>
          <w:szCs w:val="24"/>
        </w:rPr>
        <w:t>Выселков</w:t>
      </w:r>
      <w:r w:rsidR="001E0142" w:rsidRPr="00FD5389">
        <w:rPr>
          <w:rFonts w:ascii="Arial" w:hAnsi="Arial" w:cs="Arial"/>
          <w:sz w:val="24"/>
          <w:szCs w:val="24"/>
        </w:rPr>
        <w:t>ского района.</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а) заявление о предоставлении муниципальной услуги по форме, утверждаемой Министерством финансов Российской федерации</w:t>
      </w:r>
      <w:r w:rsidR="00646B68" w:rsidRPr="00FD5389">
        <w:rPr>
          <w:rFonts w:ascii="Arial" w:hAnsi="Arial" w:cs="Arial"/>
          <w:lang w:val="ru-RU"/>
        </w:rPr>
        <w:t xml:space="preserve"> (Приложение № 1 регламента)</w:t>
      </w:r>
      <w:r w:rsidRPr="00FD5389">
        <w:rPr>
          <w:rFonts w:ascii="Arial" w:hAnsi="Arial" w:cs="Arial"/>
          <w:lang w:val="ru-RU"/>
        </w:rPr>
        <w:t>;</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3" w:name="sub_1341"/>
      <w:r w:rsidRPr="00FD5389">
        <w:rPr>
          <w:rFonts w:ascii="Arial" w:hAnsi="Arial" w:cs="Arial"/>
          <w:sz w:val="24"/>
          <w:szCs w:val="24"/>
        </w:rPr>
        <w:t xml:space="preserve">б) правоустанавливающие и (или) </w:t>
      </w:r>
      <w:proofErr w:type="spellStart"/>
      <w:r w:rsidRPr="00FD5389">
        <w:rPr>
          <w:rFonts w:ascii="Arial" w:hAnsi="Arial" w:cs="Arial"/>
          <w:sz w:val="24"/>
          <w:szCs w:val="24"/>
        </w:rPr>
        <w:t>правоудостоверяющие</w:t>
      </w:r>
      <w:proofErr w:type="spellEnd"/>
      <w:r w:rsidRPr="00FD5389">
        <w:rPr>
          <w:rFonts w:ascii="Arial" w:hAnsi="Arial" w:cs="Arial"/>
          <w:sz w:val="24"/>
          <w:szCs w:val="24"/>
        </w:rPr>
        <w:t xml:space="preserve"> документы на объект (объекты) адресации;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4" w:name="sub_1342"/>
      <w:bookmarkEnd w:id="3"/>
      <w:r w:rsidRPr="00FD5389">
        <w:rPr>
          <w:rFonts w:ascii="Arial" w:hAnsi="Arial" w:cs="Arial"/>
          <w:sz w:val="24"/>
          <w:szCs w:val="24"/>
        </w:rPr>
        <w:lastRenderedPageBreak/>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5" w:name="sub_1343"/>
      <w:bookmarkEnd w:id="4"/>
      <w:r w:rsidRPr="00FD5389">
        <w:rPr>
          <w:rFonts w:ascii="Arial" w:hAnsi="Arial" w:cs="Arial"/>
          <w:sz w:val="24"/>
          <w:szCs w:val="24"/>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6" w:name="sub_1344"/>
      <w:bookmarkEnd w:id="5"/>
      <w:r w:rsidRPr="00FD5389">
        <w:rPr>
          <w:rFonts w:ascii="Arial" w:hAnsi="Arial" w:cs="Arial"/>
          <w:sz w:val="24"/>
          <w:szCs w:val="24"/>
        </w:rPr>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7" w:name="sub_1345"/>
      <w:bookmarkEnd w:id="6"/>
      <w:r w:rsidRPr="00FD5389">
        <w:rPr>
          <w:rFonts w:ascii="Arial" w:hAnsi="Arial" w:cs="Arial"/>
          <w:sz w:val="24"/>
          <w:szCs w:val="24"/>
        </w:rPr>
        <w:t>е) кадастровый паспорт объекта адресации (в случае присвоения адреса объекту адресации, поставленному на кадастровый учёт);</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8" w:name="sub_1346"/>
      <w:bookmarkEnd w:id="7"/>
      <w:r w:rsidRPr="00FD5389">
        <w:rPr>
          <w:rFonts w:ascii="Arial" w:hAnsi="Arial" w:cs="Arial"/>
          <w:sz w:val="24"/>
          <w:szCs w:val="24"/>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9" w:name="sub_1347"/>
      <w:bookmarkEnd w:id="8"/>
      <w:r w:rsidRPr="00FD5389">
        <w:rPr>
          <w:rFonts w:ascii="Arial" w:hAnsi="Arial" w:cs="Arial"/>
          <w:sz w:val="24"/>
          <w:szCs w:val="24"/>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10" w:name="sub_1348"/>
      <w:bookmarkEnd w:id="9"/>
      <w:r w:rsidRPr="00FD5389">
        <w:rPr>
          <w:rFonts w:ascii="Arial" w:hAnsi="Arial" w:cs="Arial"/>
          <w:sz w:val="24"/>
          <w:szCs w:val="24"/>
        </w:rPr>
        <w:t xml:space="preserve">и)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FD5389">
          <w:rPr>
            <w:rStyle w:val="aa"/>
            <w:rFonts w:ascii="Arial" w:hAnsi="Arial" w:cs="Arial"/>
            <w:color w:val="auto"/>
            <w:sz w:val="24"/>
            <w:szCs w:val="24"/>
          </w:rPr>
          <w:t>подпункте «а» пункта 14</w:t>
        </w:r>
      </w:hyperlink>
      <w:r w:rsidRPr="00FD5389">
        <w:rPr>
          <w:rFonts w:ascii="Arial" w:hAnsi="Arial" w:cs="Arial"/>
          <w:sz w:val="24"/>
          <w:szCs w:val="24"/>
        </w:rPr>
        <w:t xml:space="preserve"> «Правил присвоения, изменения и аннулирования адресов»);</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11" w:name="sub_1349"/>
      <w:bookmarkEnd w:id="10"/>
      <w:r w:rsidRPr="00FD5389">
        <w:rPr>
          <w:rFonts w:ascii="Arial" w:hAnsi="Arial" w:cs="Arial"/>
          <w:sz w:val="24"/>
          <w:szCs w:val="24"/>
        </w:rPr>
        <w:t xml:space="preserve">к)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FD5389">
          <w:rPr>
            <w:rStyle w:val="aa"/>
            <w:rFonts w:ascii="Arial" w:hAnsi="Arial" w:cs="Arial"/>
            <w:color w:val="auto"/>
            <w:sz w:val="24"/>
            <w:szCs w:val="24"/>
          </w:rPr>
          <w:t>подпункте «б» пункта 14</w:t>
        </w:r>
      </w:hyperlink>
      <w:r w:rsidRPr="00FD5389">
        <w:rPr>
          <w:rFonts w:ascii="Arial" w:hAnsi="Arial" w:cs="Arial"/>
          <w:sz w:val="24"/>
          <w:szCs w:val="24"/>
        </w:rPr>
        <w:t>«Правил присвоения, изменения и аннулирования адресов»).</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2.6.1. Услугой, необходимой и обязательной для предоставления муниципальной услуги в случае, если заявление предусматривает присвоение адреса земельному участку, которому не присвоен кадастровый номер, является получение схемы расположения объекта адресации на кадастровом плане или кадастровой карте соответствующей территории.</w:t>
      </w:r>
    </w:p>
    <w:bookmarkEnd w:id="11"/>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2.6.2. Уполномоченный орган запрашивает документы, указанные в подпунктах «б» – «г», «е» – «к» пункта 2.6.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рамках межведомственного взаимодействия.</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Заявители (представители заявителя) при подаче заявления самостоятельно предоставляют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 также вправе самостоятельно приложить к заявлению документы, указанные в пункте 2.6. настоящего регламента, 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Документы, указанные в пункте 2.6.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16" w:history="1">
        <w:r w:rsidRPr="00FD5389">
          <w:rPr>
            <w:rStyle w:val="aa"/>
            <w:rFonts w:ascii="Arial" w:hAnsi="Arial" w:cs="Arial"/>
            <w:color w:val="auto"/>
            <w:sz w:val="24"/>
            <w:szCs w:val="24"/>
          </w:rPr>
          <w:t>квалифицированной электронной подписи</w:t>
        </w:r>
      </w:hyperlink>
      <w:r w:rsidRPr="00FD5389">
        <w:rPr>
          <w:rFonts w:ascii="Arial" w:hAnsi="Arial" w:cs="Arial"/>
          <w:sz w:val="24"/>
          <w:szCs w:val="24"/>
        </w:rPr>
        <w:t>.</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12" w:name="sub_1036"/>
      <w:bookmarkEnd w:id="12"/>
      <w:r w:rsidRPr="00FD5389">
        <w:rPr>
          <w:rFonts w:ascii="Arial" w:hAnsi="Arial" w:cs="Arial"/>
          <w:sz w:val="24"/>
          <w:szCs w:val="24"/>
        </w:rPr>
        <w:lastRenderedPageBreak/>
        <w:t>Запрещается требовать от заявителя:</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исполнением муниципальной услуги;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2.7. Исчерпывающий перечень оснований для отказа в приеме документов, необходимых для предоставления муниципальной услуги.</w:t>
      </w:r>
    </w:p>
    <w:p w:rsidR="001E0142" w:rsidRPr="00FD5389" w:rsidRDefault="001E0142" w:rsidP="00FD5389">
      <w:pPr>
        <w:tabs>
          <w:tab w:val="left" w:pos="851"/>
        </w:tabs>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1) отсутствие у заявителя соответствующих полномочий на получение муниципальной услуги;</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b/>
          <w:sz w:val="24"/>
          <w:szCs w:val="24"/>
        </w:rPr>
      </w:pPr>
      <w:r w:rsidRPr="00FD5389">
        <w:rPr>
          <w:rFonts w:ascii="Arial" w:hAnsi="Arial" w:cs="Arial"/>
          <w:sz w:val="24"/>
          <w:szCs w:val="24"/>
        </w:rPr>
        <w:t xml:space="preserve">2) обращение заявителя об оказании муниципальной услуги, предоставление которой не осуществляется </w:t>
      </w:r>
      <w:r w:rsidR="001E22D6" w:rsidRPr="00FD5389">
        <w:rPr>
          <w:rFonts w:ascii="Arial" w:hAnsi="Arial" w:cs="Arial"/>
          <w:sz w:val="24"/>
          <w:szCs w:val="24"/>
        </w:rPr>
        <w:t>а</w:t>
      </w:r>
      <w:r w:rsidRPr="00FD5389">
        <w:rPr>
          <w:rFonts w:ascii="Arial" w:hAnsi="Arial" w:cs="Arial"/>
          <w:sz w:val="24"/>
          <w:szCs w:val="24"/>
        </w:rPr>
        <w:t>дминистрацией;</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bookmarkStart w:id="13" w:name="sub_28"/>
      <w:r w:rsidRPr="00FD5389">
        <w:rPr>
          <w:rFonts w:ascii="Arial" w:hAnsi="Arial" w:cs="Arial"/>
          <w:lang w:val="ru-RU"/>
        </w:rPr>
        <w:t>2.8. Исчерпывающий перечень оснований для отказа в предоставлении муниципальной услуги</w:t>
      </w:r>
      <w:bookmarkEnd w:id="13"/>
      <w:r w:rsidRPr="00FD5389">
        <w:rPr>
          <w:rFonts w:ascii="Arial" w:hAnsi="Arial" w:cs="Arial"/>
          <w:lang w:val="ru-RU"/>
        </w:rPr>
        <w:t>.</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присвоении объекту адресации адреса или аннулировании его адреса может быть отказано в случаях, если: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14" w:name="sub_1401"/>
      <w:r w:rsidRPr="00FD5389">
        <w:rPr>
          <w:rFonts w:ascii="Arial" w:hAnsi="Arial" w:cs="Arial"/>
          <w:sz w:val="24"/>
          <w:szCs w:val="24"/>
        </w:rPr>
        <w:t>а) с заявлением о присвоении объекту адресации адреса обратилось лицо, не указанное в пункте 2 настоящего регламента;</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15" w:name="sub_1402"/>
      <w:bookmarkEnd w:id="14"/>
      <w:r w:rsidRPr="00FD5389">
        <w:rPr>
          <w:rFonts w:ascii="Arial" w:hAnsi="Arial" w:cs="Arial"/>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16" w:name="sub_1403"/>
      <w:bookmarkEnd w:id="15"/>
      <w:r w:rsidRPr="00FD5389">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17" w:name="sub_1404"/>
      <w:bookmarkEnd w:id="16"/>
      <w:r w:rsidRPr="00FD5389">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Pr="00FD5389">
          <w:rPr>
            <w:rStyle w:val="aa"/>
            <w:rFonts w:ascii="Arial" w:hAnsi="Arial" w:cs="Arial"/>
            <w:color w:val="auto"/>
            <w:sz w:val="24"/>
            <w:szCs w:val="24"/>
          </w:rPr>
          <w:t>пунктах 5</w:t>
        </w:r>
      </w:hyperlink>
      <w:r w:rsidRPr="00FD5389">
        <w:rPr>
          <w:rFonts w:ascii="Arial" w:hAnsi="Arial" w:cs="Arial"/>
          <w:sz w:val="24"/>
          <w:szCs w:val="24"/>
        </w:rPr>
        <w:t xml:space="preserve">, </w:t>
      </w:r>
      <w:hyperlink w:anchor="sub_1008" w:history="1">
        <w:r w:rsidRPr="00FD5389">
          <w:rPr>
            <w:rStyle w:val="aa"/>
            <w:rFonts w:ascii="Arial" w:hAnsi="Arial" w:cs="Arial"/>
            <w:color w:val="auto"/>
            <w:sz w:val="24"/>
            <w:szCs w:val="24"/>
          </w:rPr>
          <w:t>8 - 11</w:t>
        </w:r>
      </w:hyperlink>
      <w:r w:rsidRPr="00FD5389">
        <w:rPr>
          <w:rFonts w:ascii="Arial" w:hAnsi="Arial" w:cs="Arial"/>
          <w:sz w:val="24"/>
          <w:szCs w:val="24"/>
        </w:rPr>
        <w:t xml:space="preserve"> и </w:t>
      </w:r>
      <w:hyperlink w:anchor="sub_1014" w:history="1">
        <w:r w:rsidRPr="00FD5389">
          <w:rPr>
            <w:rStyle w:val="aa"/>
            <w:rFonts w:ascii="Arial" w:hAnsi="Arial" w:cs="Arial"/>
            <w:color w:val="auto"/>
            <w:sz w:val="24"/>
            <w:szCs w:val="24"/>
          </w:rPr>
          <w:t>14 - 18</w:t>
        </w:r>
      </w:hyperlink>
      <w:r w:rsidRPr="00FD5389">
        <w:rPr>
          <w:rFonts w:ascii="Arial" w:hAnsi="Arial" w:cs="Arial"/>
          <w:sz w:val="24"/>
          <w:szCs w:val="24"/>
        </w:rPr>
        <w:t>«Правил присвоения, изменения и аннулирования адресов».</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Отказ в предоставлении муниципальной услуги может быть оспорен в судебном порядке.</w:t>
      </w:r>
    </w:p>
    <w:bookmarkEnd w:id="17"/>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2.9. Размер платы, взимаемой с заявителя при предоставлении муниципальной услуги, и способ ее взимания.</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Муниципальная услуга предоставляется бесплатно.</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0142" w:rsidRPr="00FD5389" w:rsidRDefault="001E0142" w:rsidP="00FD5389">
      <w:pPr>
        <w:pStyle w:val="a9"/>
        <w:widowControl/>
        <w:suppressAutoHyphens/>
        <w:ind w:firstLine="709"/>
        <w:contextualSpacing/>
        <w:jc w:val="both"/>
      </w:pPr>
      <w:r w:rsidRPr="00FD5389">
        <w:lastRenderedPageBreak/>
        <w:t>Время ожидания в очереди при подаче запроса не должно превышать 15 минут.</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Время ожидания в очереди при получении результата не должно превышать 15 минут.</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2.11. Срок регистрации запроса заявителя о предоставлении муниципальной услуги.</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В момент поступления запроса.</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E0142" w:rsidRPr="00FD5389" w:rsidRDefault="001E0142" w:rsidP="00FD5389">
      <w:pPr>
        <w:pStyle w:val="a9"/>
        <w:widowControl/>
        <w:suppressAutoHyphens/>
        <w:ind w:firstLine="709"/>
        <w:contextualSpacing/>
        <w:jc w:val="both"/>
      </w:pPr>
      <w:r w:rsidRPr="00FD5389">
        <w:t>Помещения, в которых предоставляется муниципальная услуга, оборудуются информационными стендами, вывесками, указателями.</w:t>
      </w:r>
    </w:p>
    <w:p w:rsidR="001E0142" w:rsidRPr="00FD5389" w:rsidRDefault="001E0142" w:rsidP="00FD5389">
      <w:pPr>
        <w:pStyle w:val="a9"/>
        <w:widowControl/>
        <w:tabs>
          <w:tab w:val="left" w:pos="851"/>
        </w:tabs>
        <w:suppressAutoHyphens/>
        <w:ind w:firstLine="709"/>
        <w:contextualSpacing/>
        <w:jc w:val="both"/>
      </w:pPr>
      <w:r w:rsidRPr="00FD5389">
        <w:t>Муниципальные служащие, предоставляющие муниципальную услугу, обеспечиваются личными нагрудными идентификационными карточками (</w:t>
      </w:r>
      <w:proofErr w:type="spellStart"/>
      <w:r w:rsidRPr="00FD5389">
        <w:t>бейджами</w:t>
      </w:r>
      <w:proofErr w:type="spellEnd"/>
      <w:r w:rsidRPr="00FD5389">
        <w:t>) с указанием фамилии, имени, отчества и должности.</w:t>
      </w:r>
    </w:p>
    <w:p w:rsidR="001E0142" w:rsidRPr="00FD5389" w:rsidRDefault="001E0142" w:rsidP="00FD5389">
      <w:pPr>
        <w:pStyle w:val="a9"/>
        <w:widowControl/>
        <w:tabs>
          <w:tab w:val="left" w:pos="851"/>
        </w:tabs>
        <w:suppressAutoHyphens/>
        <w:ind w:firstLine="709"/>
        <w:contextualSpacing/>
        <w:jc w:val="both"/>
      </w:pPr>
      <w:r w:rsidRPr="00FD5389">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1E0142" w:rsidRPr="00FD5389" w:rsidRDefault="001E0142" w:rsidP="00FD5389">
      <w:pPr>
        <w:pStyle w:val="a9"/>
        <w:widowControl/>
        <w:suppressAutoHyphens/>
        <w:ind w:firstLine="709"/>
        <w:contextualSpacing/>
        <w:jc w:val="both"/>
      </w:pPr>
      <w:r w:rsidRPr="00FD5389">
        <w:t>Места ожидания в очереди на консультацию или получение результатов муниципальной услуги оборудуются стульями или скамьями (</w:t>
      </w:r>
      <w:proofErr w:type="spellStart"/>
      <w:r w:rsidRPr="00FD5389">
        <w:t>банкетками</w:t>
      </w:r>
      <w:proofErr w:type="spellEnd"/>
      <w:r w:rsidRPr="00FD5389">
        <w:t>).</w:t>
      </w:r>
    </w:p>
    <w:p w:rsidR="001E0142" w:rsidRPr="00FD5389" w:rsidRDefault="001E0142" w:rsidP="00FD5389">
      <w:pPr>
        <w:pStyle w:val="a9"/>
        <w:widowControl/>
        <w:suppressAutoHyphens/>
        <w:ind w:firstLine="709"/>
        <w:contextualSpacing/>
        <w:jc w:val="both"/>
      </w:pPr>
      <w:r w:rsidRPr="00FD5389">
        <w:t>Помещение оборудуется столами, стульями, бумагой, канцелярскими принадлежностями.</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В помещениях предусматривается наличие средств пожаротушения и доступных мест общего пользования (туалетов).</w:t>
      </w:r>
    </w:p>
    <w:p w:rsidR="001E0142" w:rsidRPr="00FD5389" w:rsidRDefault="001E0142" w:rsidP="00FD5389">
      <w:pPr>
        <w:pStyle w:val="a6"/>
        <w:tabs>
          <w:tab w:val="left" w:pos="851"/>
        </w:tabs>
        <w:suppressAutoHyphens/>
        <w:spacing w:after="0"/>
        <w:ind w:firstLine="709"/>
        <w:contextualSpacing/>
        <w:jc w:val="both"/>
        <w:rPr>
          <w:rFonts w:ascii="Arial" w:hAnsi="Arial" w:cs="Arial"/>
          <w:lang w:val="ru-RU"/>
        </w:rPr>
      </w:pPr>
      <w:r w:rsidRPr="00FD5389">
        <w:rPr>
          <w:rFonts w:ascii="Arial" w:hAnsi="Arial" w:cs="Arial"/>
          <w:lang w:val="ru-RU"/>
        </w:rPr>
        <w:t>2.13. Показатели доступности и качества муниципальных услуг.</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Оценка качества и доступности муниципальной услуги должна осуществляться по следующим показателям:</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1E0142" w:rsidRPr="00FD5389" w:rsidRDefault="001E0142" w:rsidP="00FD5389">
      <w:pPr>
        <w:tabs>
          <w:tab w:val="left" w:pos="851"/>
        </w:tabs>
        <w:suppressAutoHyphens/>
        <w:autoSpaceDE w:val="0"/>
        <w:spacing w:after="0" w:line="240" w:lineRule="auto"/>
        <w:ind w:firstLine="709"/>
        <w:contextualSpacing/>
        <w:jc w:val="both"/>
        <w:rPr>
          <w:rFonts w:ascii="Arial" w:hAnsi="Arial" w:cs="Arial"/>
          <w:sz w:val="24"/>
          <w:szCs w:val="24"/>
          <w:shd w:val="clear" w:color="auto" w:fill="FFFFFF"/>
        </w:rPr>
      </w:pPr>
      <w:r w:rsidRPr="00FD5389">
        <w:rPr>
          <w:rFonts w:ascii="Arial" w:hAnsi="Arial" w:cs="Arial"/>
          <w:sz w:val="24"/>
          <w:szCs w:val="24"/>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E0142" w:rsidRPr="00FD5389" w:rsidRDefault="001E0142" w:rsidP="00FD5389">
      <w:pPr>
        <w:pStyle w:val="a9"/>
        <w:widowControl/>
        <w:suppressAutoHyphens/>
        <w:ind w:firstLine="709"/>
        <w:contextualSpacing/>
        <w:jc w:val="both"/>
      </w:pPr>
      <w:r w:rsidRPr="00FD5389">
        <w:t xml:space="preserve">2.14. В предоставлении услуги может принимать участие </w:t>
      </w:r>
      <w:r w:rsidR="000A3BE3" w:rsidRPr="00FD5389">
        <w:t>МФЦ.</w:t>
      </w:r>
    </w:p>
    <w:p w:rsidR="001E0142" w:rsidRPr="00FD5389" w:rsidRDefault="001E0142" w:rsidP="00A73096">
      <w:pPr>
        <w:pStyle w:val="a6"/>
        <w:tabs>
          <w:tab w:val="left" w:pos="0"/>
        </w:tabs>
        <w:suppressAutoHyphens/>
        <w:spacing w:after="0"/>
        <w:contextualSpacing/>
        <w:jc w:val="center"/>
        <w:rPr>
          <w:rFonts w:ascii="Arial" w:hAnsi="Arial" w:cs="Arial"/>
          <w:lang w:val="ru-RU"/>
        </w:rPr>
      </w:pPr>
    </w:p>
    <w:p w:rsidR="00FB5B69" w:rsidRPr="00FD5389" w:rsidRDefault="00FF2949" w:rsidP="00A73096">
      <w:pPr>
        <w:tabs>
          <w:tab w:val="left" w:pos="0"/>
        </w:tabs>
        <w:suppressAutoHyphens/>
        <w:spacing w:after="0" w:line="240" w:lineRule="auto"/>
        <w:contextualSpacing/>
        <w:jc w:val="center"/>
        <w:rPr>
          <w:rFonts w:ascii="Arial" w:hAnsi="Arial" w:cs="Arial"/>
          <w:sz w:val="24"/>
          <w:szCs w:val="24"/>
        </w:rPr>
      </w:pPr>
      <w:r w:rsidRPr="00FD5389">
        <w:rPr>
          <w:rFonts w:ascii="Arial" w:hAnsi="Arial" w:cs="Arial"/>
          <w:sz w:val="24"/>
          <w:szCs w:val="24"/>
          <w:shd w:val="clear" w:color="auto" w:fill="FFFFFF"/>
        </w:rPr>
        <w:t>3</w:t>
      </w:r>
      <w:r w:rsidR="001E0142" w:rsidRPr="00FD5389">
        <w:rPr>
          <w:rFonts w:ascii="Arial" w:hAnsi="Arial" w:cs="Arial"/>
          <w:sz w:val="24"/>
          <w:szCs w:val="24"/>
          <w:shd w:val="clear" w:color="auto" w:fill="FFFFFF"/>
        </w:rPr>
        <w:t xml:space="preserve">. </w:t>
      </w:r>
      <w:r w:rsidR="001E0142" w:rsidRPr="00FD5389">
        <w:rPr>
          <w:rFonts w:ascii="Arial" w:hAnsi="Arial" w:cs="Arial"/>
          <w:sz w:val="24"/>
          <w:szCs w:val="24"/>
        </w:rPr>
        <w:t>Состав, послед</w:t>
      </w:r>
      <w:r w:rsidR="00B73E98">
        <w:rPr>
          <w:rFonts w:ascii="Arial" w:hAnsi="Arial" w:cs="Arial"/>
          <w:sz w:val="24"/>
          <w:szCs w:val="24"/>
        </w:rPr>
        <w:t>овательность и сроки выполнения</w:t>
      </w:r>
    </w:p>
    <w:p w:rsidR="00FB5B69" w:rsidRPr="00FD5389" w:rsidRDefault="001E0142" w:rsidP="00A73096">
      <w:pPr>
        <w:tabs>
          <w:tab w:val="left" w:pos="0"/>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административных процедур, требования к порядку</w:t>
      </w:r>
    </w:p>
    <w:p w:rsidR="00FB5B69" w:rsidRPr="00FD5389" w:rsidRDefault="001E0142" w:rsidP="00A73096">
      <w:pPr>
        <w:tabs>
          <w:tab w:val="left" w:pos="0"/>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их выполнения, в том числе особенности выполнения</w:t>
      </w:r>
    </w:p>
    <w:p w:rsidR="00FB5B69" w:rsidRPr="00FD5389" w:rsidRDefault="001E0142" w:rsidP="00A73096">
      <w:pPr>
        <w:tabs>
          <w:tab w:val="left" w:pos="0"/>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административны</w:t>
      </w:r>
      <w:r w:rsidR="00B73E98">
        <w:rPr>
          <w:rFonts w:ascii="Arial" w:hAnsi="Arial" w:cs="Arial"/>
          <w:sz w:val="24"/>
          <w:szCs w:val="24"/>
        </w:rPr>
        <w:t>х процедур в электронной форме,</w:t>
      </w:r>
    </w:p>
    <w:p w:rsidR="00FB5B69" w:rsidRPr="00FD5389" w:rsidRDefault="001E0142" w:rsidP="00A73096">
      <w:pPr>
        <w:tabs>
          <w:tab w:val="left" w:pos="0"/>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а также особенности выполнения административных</w:t>
      </w:r>
    </w:p>
    <w:p w:rsidR="001E0142" w:rsidRPr="00FD5389" w:rsidRDefault="001E0142" w:rsidP="00A73096">
      <w:pPr>
        <w:tabs>
          <w:tab w:val="left" w:pos="0"/>
        </w:tabs>
        <w:suppressAutoHyphens/>
        <w:spacing w:after="0" w:line="240" w:lineRule="auto"/>
        <w:contextualSpacing/>
        <w:jc w:val="center"/>
        <w:rPr>
          <w:rFonts w:ascii="Arial" w:hAnsi="Arial" w:cs="Arial"/>
          <w:sz w:val="24"/>
          <w:szCs w:val="24"/>
        </w:rPr>
      </w:pPr>
      <w:r w:rsidRPr="00FD5389">
        <w:rPr>
          <w:rFonts w:ascii="Arial" w:hAnsi="Arial" w:cs="Arial"/>
          <w:sz w:val="24"/>
          <w:szCs w:val="24"/>
        </w:rPr>
        <w:t>процедур в многофункциональных центрах</w:t>
      </w:r>
    </w:p>
    <w:p w:rsidR="001E0142" w:rsidRPr="00FD5389" w:rsidRDefault="001E0142" w:rsidP="00A73096">
      <w:pPr>
        <w:tabs>
          <w:tab w:val="left" w:pos="0"/>
        </w:tabs>
        <w:suppressAutoHyphens/>
        <w:spacing w:after="0" w:line="240" w:lineRule="auto"/>
        <w:contextualSpacing/>
        <w:jc w:val="center"/>
        <w:rPr>
          <w:rFonts w:ascii="Arial" w:hAnsi="Arial" w:cs="Arial"/>
          <w:sz w:val="24"/>
          <w:szCs w:val="24"/>
          <w:shd w:val="clear" w:color="auto" w:fill="FFFFFF"/>
        </w:rPr>
      </w:pPr>
    </w:p>
    <w:p w:rsidR="001E0142" w:rsidRPr="00FD5389" w:rsidRDefault="0000021F" w:rsidP="00FD5389">
      <w:pPr>
        <w:suppressAutoHyphens/>
        <w:spacing w:after="0" w:line="240" w:lineRule="auto"/>
        <w:ind w:firstLine="709"/>
        <w:contextualSpacing/>
        <w:jc w:val="both"/>
        <w:rPr>
          <w:rFonts w:ascii="Arial" w:hAnsi="Arial" w:cs="Arial"/>
          <w:sz w:val="24"/>
          <w:szCs w:val="24"/>
          <w:shd w:val="clear" w:color="auto" w:fill="FFFFFF"/>
        </w:rPr>
      </w:pPr>
      <w:r w:rsidRPr="00FD5389">
        <w:rPr>
          <w:rFonts w:ascii="Arial" w:hAnsi="Arial" w:cs="Arial"/>
          <w:sz w:val="24"/>
          <w:szCs w:val="24"/>
          <w:shd w:val="clear" w:color="auto" w:fill="FFFFFF"/>
        </w:rPr>
        <w:t>3.1</w:t>
      </w:r>
      <w:r w:rsidR="001E0142" w:rsidRPr="00FD5389">
        <w:rPr>
          <w:rFonts w:ascii="Arial" w:hAnsi="Arial" w:cs="Arial"/>
          <w:sz w:val="24"/>
          <w:szCs w:val="24"/>
          <w:shd w:val="clear" w:color="auto" w:fill="FFFFFF"/>
        </w:rPr>
        <w:t>. Предоставление муниципальной услуги включает в себя следующие административные процедуры:</w:t>
      </w:r>
    </w:p>
    <w:p w:rsidR="001E0142" w:rsidRPr="00FD5389" w:rsidRDefault="00D849EA"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 xml:space="preserve">1) </w:t>
      </w:r>
      <w:r w:rsidR="001E0142" w:rsidRPr="00FD5389">
        <w:rPr>
          <w:rFonts w:ascii="Arial" w:hAnsi="Arial" w:cs="Arial"/>
          <w:sz w:val="24"/>
          <w:szCs w:val="24"/>
        </w:rPr>
        <w:t>приём и регистрация заявления и прилагаемых к нему документов, передача документов из многофункционального центра в Администрацию (в случае приема документов в многофункциональном центре);</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2) рассмотрение заявления и приложенных к нему документов, принятие органом местного самоуправления решения по присвоению, изменению</w:t>
      </w:r>
      <w:r w:rsidR="007C2341" w:rsidRPr="00FD5389">
        <w:rPr>
          <w:rFonts w:ascii="Arial" w:hAnsi="Arial" w:cs="Arial"/>
          <w:sz w:val="24"/>
          <w:szCs w:val="24"/>
        </w:rPr>
        <w:t>,</w:t>
      </w:r>
      <w:r w:rsidRPr="00FD5389">
        <w:rPr>
          <w:rFonts w:ascii="Arial" w:hAnsi="Arial" w:cs="Arial"/>
          <w:sz w:val="24"/>
          <w:szCs w:val="24"/>
        </w:rPr>
        <w:t xml:space="preserve"> аннулированию адреса;</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3) выдача заявителю решения о присвоении объекту адресации адреса или аннулировании его адреса либо решения об отказе в предоставлении муниципальной услуги.</w:t>
      </w:r>
    </w:p>
    <w:p w:rsidR="001E0142" w:rsidRPr="00FD5389" w:rsidRDefault="00B13838"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3.2. </w:t>
      </w:r>
      <w:r w:rsidR="001E0142" w:rsidRPr="00FD5389">
        <w:rPr>
          <w:rFonts w:ascii="Arial" w:hAnsi="Arial" w:cs="Arial"/>
          <w:sz w:val="24"/>
          <w:szCs w:val="24"/>
        </w:rPr>
        <w:t>Приём и регистрация заявления и прилагаемых к нему документов, передача документов из многофункционального центра в Администрацию (в случае приема документов в многофункциональном центре)</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17" w:history="1">
        <w:r w:rsidRPr="00FD5389">
          <w:rPr>
            <w:rStyle w:val="aa"/>
            <w:rFonts w:ascii="Arial" w:hAnsi="Arial" w:cs="Arial"/>
            <w:color w:val="auto"/>
            <w:sz w:val="24"/>
            <w:szCs w:val="24"/>
          </w:rPr>
          <w:t>"Единый портал</w:t>
        </w:r>
      </w:hyperlink>
      <w:r w:rsidRPr="00FD5389">
        <w:rPr>
          <w:rFonts w:ascii="Arial" w:hAnsi="Arial" w:cs="Arial"/>
          <w:sz w:val="24"/>
          <w:szCs w:val="24"/>
        </w:rPr>
        <w:t xml:space="preserve"> государственных и муниципальных услуг (функций)" </w:t>
      </w:r>
      <w:hyperlink r:id="rId18" w:history="1">
        <w:r w:rsidR="0098160C" w:rsidRPr="00FD5389">
          <w:rPr>
            <w:rFonts w:ascii="Arial" w:hAnsi="Arial" w:cs="Arial"/>
            <w:sz w:val="24"/>
            <w:szCs w:val="24"/>
            <w:u w:val="single"/>
            <w:lang w:val="en-US" w:eastAsia="ar-SA"/>
          </w:rPr>
          <w:t>www</w:t>
        </w:r>
        <w:r w:rsidR="0098160C" w:rsidRPr="00FD5389">
          <w:rPr>
            <w:rFonts w:ascii="Arial" w:hAnsi="Arial" w:cs="Arial"/>
            <w:sz w:val="24"/>
            <w:szCs w:val="24"/>
            <w:u w:val="single"/>
            <w:lang w:eastAsia="ar-SA"/>
          </w:rPr>
          <w:t>.</w:t>
        </w:r>
        <w:proofErr w:type="spellStart"/>
        <w:r w:rsidR="0098160C" w:rsidRPr="00FD5389">
          <w:rPr>
            <w:rFonts w:ascii="Arial" w:hAnsi="Arial" w:cs="Arial"/>
            <w:sz w:val="24"/>
            <w:szCs w:val="24"/>
            <w:u w:val="single"/>
            <w:lang w:val="en-US" w:eastAsia="ar-SA"/>
          </w:rPr>
          <w:t>gosuslugi</w:t>
        </w:r>
        <w:proofErr w:type="spellEnd"/>
        <w:r w:rsidR="0098160C" w:rsidRPr="00FD5389">
          <w:rPr>
            <w:rFonts w:ascii="Arial" w:hAnsi="Arial" w:cs="Arial"/>
            <w:sz w:val="24"/>
            <w:szCs w:val="24"/>
            <w:u w:val="single"/>
            <w:lang w:eastAsia="ar-SA"/>
          </w:rPr>
          <w:t>.</w:t>
        </w:r>
        <w:proofErr w:type="spellStart"/>
        <w:r w:rsidR="0098160C" w:rsidRPr="00FD5389">
          <w:rPr>
            <w:rFonts w:ascii="Arial" w:hAnsi="Arial" w:cs="Arial"/>
            <w:sz w:val="24"/>
            <w:szCs w:val="24"/>
            <w:u w:val="single"/>
            <w:lang w:val="en-US" w:eastAsia="ar-SA"/>
          </w:rPr>
          <w:t>ru</w:t>
        </w:r>
        <w:proofErr w:type="spellEnd"/>
      </w:hyperlink>
      <w:r w:rsidR="0098160C" w:rsidRPr="00FD5389">
        <w:rPr>
          <w:rFonts w:ascii="Arial" w:hAnsi="Arial" w:cs="Arial"/>
          <w:sz w:val="24"/>
          <w:szCs w:val="24"/>
          <w:lang w:eastAsia="ar-SA"/>
        </w:rPr>
        <w:t xml:space="preserve"> или портал</w:t>
      </w:r>
      <w:r w:rsidR="00AC38B0" w:rsidRPr="00FD5389">
        <w:rPr>
          <w:rFonts w:ascii="Arial" w:hAnsi="Arial" w:cs="Arial"/>
          <w:sz w:val="24"/>
          <w:szCs w:val="24"/>
          <w:lang w:eastAsia="ar-SA"/>
        </w:rPr>
        <w:t>а</w:t>
      </w:r>
      <w:r w:rsidR="0098160C" w:rsidRPr="00FD5389">
        <w:rPr>
          <w:rFonts w:ascii="Arial" w:hAnsi="Arial" w:cs="Arial"/>
          <w:sz w:val="24"/>
          <w:szCs w:val="24"/>
          <w:lang w:eastAsia="ar-SA"/>
        </w:rPr>
        <w:t xml:space="preserve"> государственных и муниципальных услуг Краснодарского края </w:t>
      </w:r>
      <w:proofErr w:type="spellStart"/>
      <w:r w:rsidR="0098160C" w:rsidRPr="00FD5389">
        <w:rPr>
          <w:rFonts w:ascii="Arial" w:hAnsi="Arial" w:cs="Arial"/>
          <w:sz w:val="24"/>
          <w:szCs w:val="24"/>
          <w:u w:val="single"/>
          <w:lang w:val="en-US" w:eastAsia="ar-SA"/>
        </w:rPr>
        <w:t>pgu</w:t>
      </w:r>
      <w:proofErr w:type="spellEnd"/>
      <w:r w:rsidR="0098160C" w:rsidRPr="00FD5389">
        <w:rPr>
          <w:rFonts w:ascii="Arial" w:hAnsi="Arial" w:cs="Arial"/>
          <w:sz w:val="24"/>
          <w:szCs w:val="24"/>
          <w:u w:val="single"/>
          <w:lang w:eastAsia="ar-SA"/>
        </w:rPr>
        <w:t>.</w:t>
      </w:r>
      <w:proofErr w:type="spellStart"/>
      <w:r w:rsidR="0098160C" w:rsidRPr="00FD5389">
        <w:rPr>
          <w:rFonts w:ascii="Arial" w:hAnsi="Arial" w:cs="Arial"/>
          <w:sz w:val="24"/>
          <w:szCs w:val="24"/>
          <w:u w:val="single"/>
          <w:lang w:val="en-US" w:eastAsia="ar-SA"/>
        </w:rPr>
        <w:t>krasnodar</w:t>
      </w:r>
      <w:proofErr w:type="spellEnd"/>
      <w:r w:rsidR="0098160C" w:rsidRPr="00FD5389">
        <w:rPr>
          <w:rFonts w:ascii="Arial" w:hAnsi="Arial" w:cs="Arial"/>
          <w:sz w:val="24"/>
          <w:szCs w:val="24"/>
          <w:u w:val="single"/>
          <w:lang w:eastAsia="ar-SA"/>
        </w:rPr>
        <w:t>.</w:t>
      </w:r>
      <w:proofErr w:type="spellStart"/>
      <w:r w:rsidR="0098160C" w:rsidRPr="00FD5389">
        <w:rPr>
          <w:rFonts w:ascii="Arial" w:hAnsi="Arial" w:cs="Arial"/>
          <w:sz w:val="24"/>
          <w:szCs w:val="24"/>
          <w:u w:val="single"/>
          <w:lang w:val="en-US" w:eastAsia="ar-SA"/>
        </w:rPr>
        <w:t>ru</w:t>
      </w:r>
      <w:proofErr w:type="spellEnd"/>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Заявление представляется заявителем (представителем заявителя) в уполномоченный орган или </w:t>
      </w:r>
      <w:r w:rsidR="002D4C62" w:rsidRPr="00FD5389">
        <w:rPr>
          <w:rFonts w:ascii="Arial" w:hAnsi="Arial" w:cs="Arial"/>
          <w:sz w:val="24"/>
          <w:szCs w:val="24"/>
        </w:rPr>
        <w:t>МФЦ</w:t>
      </w:r>
      <w:r w:rsidR="001E42D8" w:rsidRPr="00FD5389">
        <w:rPr>
          <w:rFonts w:ascii="Arial" w:hAnsi="Arial" w:cs="Arial"/>
          <w:sz w:val="24"/>
          <w:szCs w:val="24"/>
        </w:rPr>
        <w:t>по месту нахождения объекта адресации.</w:t>
      </w:r>
    </w:p>
    <w:p w:rsidR="001E0142" w:rsidRPr="00FD5389" w:rsidRDefault="001E0142" w:rsidP="00FD5389">
      <w:pPr>
        <w:tabs>
          <w:tab w:val="left" w:pos="567"/>
        </w:tabs>
        <w:suppressAutoHyphens/>
        <w:spacing w:after="0" w:line="240" w:lineRule="auto"/>
        <w:ind w:firstLine="709"/>
        <w:contextualSpacing/>
        <w:jc w:val="both"/>
        <w:rPr>
          <w:rFonts w:ascii="Arial" w:hAnsi="Arial" w:cs="Arial"/>
          <w:sz w:val="24"/>
          <w:szCs w:val="24"/>
        </w:rPr>
      </w:pPr>
      <w:bookmarkStart w:id="18" w:name="sub_1032"/>
      <w:r w:rsidRPr="00FD5389">
        <w:rPr>
          <w:rFonts w:ascii="Arial" w:hAnsi="Arial" w:cs="Arial"/>
          <w:sz w:val="24"/>
          <w:szCs w:val="24"/>
        </w:rPr>
        <w:t>Заявление подписывается заявителем либо представителем заявителя.</w:t>
      </w:r>
    </w:p>
    <w:bookmarkEnd w:id="18"/>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9" w:history="1">
        <w:r w:rsidRPr="00FD5389">
          <w:rPr>
            <w:rStyle w:val="aa"/>
            <w:rFonts w:ascii="Arial" w:hAnsi="Arial" w:cs="Arial"/>
            <w:color w:val="auto"/>
            <w:sz w:val="24"/>
            <w:szCs w:val="24"/>
          </w:rPr>
          <w:t>законодательством</w:t>
        </w:r>
      </w:hyperlink>
      <w:r w:rsidRPr="00FD5389">
        <w:rPr>
          <w:rFonts w:ascii="Arial" w:hAnsi="Arial" w:cs="Arial"/>
          <w:sz w:val="24"/>
          <w:szCs w:val="24"/>
        </w:rPr>
        <w:t xml:space="preserve"> Российской Федерации.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Заявление в форме электронного документа подписывается заявителем либо представителем заявителя с использованием усиленной </w:t>
      </w:r>
      <w:hyperlink r:id="rId20" w:history="1">
        <w:r w:rsidRPr="00FD5389">
          <w:rPr>
            <w:rStyle w:val="aa"/>
            <w:rFonts w:ascii="Arial" w:hAnsi="Arial" w:cs="Arial"/>
            <w:color w:val="auto"/>
            <w:sz w:val="24"/>
            <w:szCs w:val="24"/>
          </w:rPr>
          <w:t>квалифицированной электронной подписи</w:t>
        </w:r>
      </w:hyperlink>
      <w:r w:rsidRPr="00FD5389">
        <w:rPr>
          <w:rFonts w:ascii="Arial" w:hAnsi="Arial" w:cs="Arial"/>
          <w:sz w:val="24"/>
          <w:szCs w:val="24"/>
        </w:rPr>
        <w:t>.</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При предоставлении заявления представителем заявителя в форме электронного документа </w:t>
      </w:r>
      <w:r w:rsidRPr="002E0F87">
        <w:rPr>
          <w:rFonts w:ascii="Arial" w:hAnsi="Arial" w:cs="Arial"/>
          <w:sz w:val="24"/>
          <w:szCs w:val="24"/>
        </w:rPr>
        <w:t>к</w:t>
      </w:r>
      <w:r w:rsidRPr="00FD5389">
        <w:rPr>
          <w:rFonts w:ascii="Arial" w:hAnsi="Arial" w:cs="Arial"/>
          <w:sz w:val="24"/>
          <w:szCs w:val="24"/>
        </w:rPr>
        <w:t xml:space="preserve">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21" w:history="1">
        <w:r w:rsidRPr="00FD5389">
          <w:rPr>
            <w:rStyle w:val="aa"/>
            <w:rFonts w:ascii="Arial" w:hAnsi="Arial" w:cs="Arial"/>
            <w:color w:val="auto"/>
            <w:sz w:val="24"/>
            <w:szCs w:val="24"/>
          </w:rPr>
          <w:t>квалифицированной электронной подписи</w:t>
        </w:r>
      </w:hyperlink>
      <w:r w:rsidRPr="00FD5389">
        <w:rPr>
          <w:rFonts w:ascii="Arial" w:hAnsi="Arial" w:cs="Arial"/>
          <w:sz w:val="24"/>
          <w:szCs w:val="24"/>
        </w:rPr>
        <w:t xml:space="preserve"> (в случае, если представитель заявителя действует на основании доверенности).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19" w:name="sub_1033"/>
      <w:r w:rsidRPr="00FD5389">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19"/>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Если заявление и документы, указанные в пункте 2.6.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E0142" w:rsidRPr="00FD5389" w:rsidRDefault="001E0142" w:rsidP="00FD5389">
      <w:pPr>
        <w:tabs>
          <w:tab w:val="left" w:pos="851"/>
        </w:tabs>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При приёме заявления и прилагаемых к нему документов работникМФЦ (уполномоченного органа):</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2) проверяет соответствие представленных документов установленным требованиям, удостоверяясь, что:</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тексты документов написаны разборчиво;</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фамилии, имена и отчества физических лиц, адреса их мест жительства написаны полностью;</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в документах нет подчисток, приписок, зачёркнутых слов и иных не оговоренных в них исправлений;</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документы не исполнены карандашом;</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документы не имеют серьёзных повреждений, наличие которых не позволяет однозначно истолковать их содержание;</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срок действия документов не истёк;</w:t>
      </w:r>
    </w:p>
    <w:p w:rsidR="001E0142" w:rsidRPr="00FD5389" w:rsidRDefault="001E0142" w:rsidP="00FD5389">
      <w:pPr>
        <w:tabs>
          <w:tab w:val="left" w:pos="851"/>
        </w:tabs>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3) в случае представления документов, предусмотренных </w:t>
      </w:r>
      <w:hyperlink r:id="rId22" w:history="1">
        <w:r w:rsidRPr="00FD5389">
          <w:rPr>
            <w:rFonts w:ascii="Arial" w:hAnsi="Arial" w:cs="Arial"/>
            <w:sz w:val="24"/>
            <w:szCs w:val="24"/>
          </w:rPr>
          <w:t>частью 6статьи 7</w:t>
        </w:r>
      </w:hyperlink>
      <w:r w:rsidR="0096451E" w:rsidRPr="00FD5389">
        <w:rPr>
          <w:rFonts w:ascii="Arial" w:hAnsi="Arial" w:cs="Arial"/>
          <w:sz w:val="24"/>
          <w:szCs w:val="24"/>
        </w:rPr>
        <w:t xml:space="preserve"> Федерального закона от 27 июля </w:t>
      </w:r>
      <w:r w:rsidRPr="00FD5389">
        <w:rPr>
          <w:rFonts w:ascii="Arial" w:hAnsi="Arial" w:cs="Arial"/>
          <w:sz w:val="24"/>
          <w:szCs w:val="24"/>
        </w:rPr>
        <w:t xml:space="preserve">2010 </w:t>
      </w:r>
      <w:r w:rsidR="0096451E" w:rsidRPr="00FD5389">
        <w:rPr>
          <w:rFonts w:ascii="Arial" w:hAnsi="Arial" w:cs="Arial"/>
          <w:sz w:val="24"/>
          <w:szCs w:val="24"/>
        </w:rPr>
        <w:t xml:space="preserve">года </w:t>
      </w:r>
      <w:r w:rsidRPr="00FD5389">
        <w:rPr>
          <w:rFonts w:ascii="Arial" w:hAnsi="Arial" w:cs="Arial"/>
          <w:sz w:val="24"/>
          <w:szCs w:val="24"/>
        </w:rPr>
        <w:t>№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При установлении фактов несоответствия представленных документов требованиям настоящего Административного регламента работник МФЦ (Администрации),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 отсутствии оснований для отказа в приёме документов работник многофункционального центра (уполномоченного органа)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дата регистрации заявления;</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дата исполнения муниципальной услуги;</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ФИО заявителя или наименование юридического лица (лиц по доверенности);</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контактный телефон или электронный адрес заявителя;</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перечень прилагаемых документов с указанием их наименования, реквизитов;</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количество экземпляров каждого из представленных документов (подлинных экземпляров и их копий);</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 xml:space="preserve">фамилия, инициалы и подпись </w:t>
      </w:r>
      <w:r w:rsidR="006C066D" w:rsidRPr="00FD5389">
        <w:rPr>
          <w:rFonts w:ascii="Arial" w:hAnsi="Arial" w:cs="Arial"/>
          <w:szCs w:val="24"/>
          <w:lang w:val="ru-RU" w:eastAsia="ru-RU"/>
        </w:rPr>
        <w:t>работника многофункционального</w:t>
      </w:r>
      <w:r w:rsidRPr="00FD5389">
        <w:rPr>
          <w:rFonts w:ascii="Arial" w:hAnsi="Arial" w:cs="Arial"/>
          <w:szCs w:val="24"/>
          <w:lang w:val="ru-RU" w:eastAsia="ru-RU"/>
        </w:rPr>
        <w:t xml:space="preserve"> центра (уполномоченного органа), принявшего документы;</w:t>
      </w:r>
    </w:p>
    <w:p w:rsidR="001E0142" w:rsidRPr="00FD5389" w:rsidRDefault="001E0142" w:rsidP="00FD5389">
      <w:pPr>
        <w:pStyle w:val="a4"/>
        <w:suppressAutoHyphens/>
        <w:ind w:firstLine="709"/>
        <w:contextualSpacing/>
        <w:jc w:val="both"/>
        <w:rPr>
          <w:rFonts w:ascii="Arial" w:hAnsi="Arial" w:cs="Arial"/>
          <w:szCs w:val="24"/>
          <w:lang w:val="ru-RU" w:eastAsia="ru-RU"/>
        </w:rPr>
      </w:pPr>
      <w:r w:rsidRPr="00FD5389">
        <w:rPr>
          <w:rFonts w:ascii="Arial" w:hAnsi="Arial" w:cs="Arial"/>
          <w:szCs w:val="24"/>
          <w:lang w:val="ru-RU" w:eastAsia="ru-RU"/>
        </w:rPr>
        <w:t>иные данные.</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многофункционального центра (уполномоченного органа).</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bCs/>
          <w:sz w:val="24"/>
          <w:szCs w:val="24"/>
        </w:rPr>
        <w:t xml:space="preserve">Заявитель в обязательном порядке устно информируется работником </w:t>
      </w:r>
      <w:r w:rsidRPr="00FD5389">
        <w:rPr>
          <w:rFonts w:ascii="Arial" w:hAnsi="Arial" w:cs="Arial"/>
          <w:sz w:val="24"/>
          <w:szCs w:val="24"/>
        </w:rPr>
        <w:t>многофункционального центра (уполномоченного органа)</w:t>
      </w:r>
      <w:r w:rsidRPr="00FD5389">
        <w:rPr>
          <w:rFonts w:ascii="Arial" w:hAnsi="Arial" w:cs="Arial"/>
          <w:bCs/>
          <w:sz w:val="24"/>
          <w:szCs w:val="24"/>
        </w:rPr>
        <w:t>:</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bCs/>
          <w:sz w:val="24"/>
          <w:szCs w:val="24"/>
        </w:rPr>
      </w:pPr>
      <w:r w:rsidRPr="00FD5389">
        <w:rPr>
          <w:rFonts w:ascii="Arial" w:hAnsi="Arial" w:cs="Arial"/>
          <w:bCs/>
          <w:sz w:val="24"/>
          <w:szCs w:val="24"/>
        </w:rPr>
        <w:t>о сроке предоставления муниципальной услуги;</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о возможности отказа в предоставлении муниципальной услуги.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случае если заявление и документы, указанные в пункте 2.6.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Получение заявления и документов, указанных в пункте 2.6.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Сообщение о получении заявления и документов, указанных в пункте 2.6. настоящего регламента, направляется по указанному в заявлении адресу электронной почты или в личный кабинет заявителя (представителя заявителя) в </w:t>
      </w:r>
      <w:hyperlink r:id="rId23" w:history="1">
        <w:r w:rsidRPr="00FD5389">
          <w:rPr>
            <w:rStyle w:val="aa"/>
            <w:rFonts w:ascii="Arial" w:hAnsi="Arial" w:cs="Arial"/>
            <w:color w:val="auto"/>
            <w:sz w:val="24"/>
            <w:szCs w:val="24"/>
          </w:rPr>
          <w:t>едином портале</w:t>
        </w:r>
      </w:hyperlink>
      <w:r w:rsidRPr="00FD5389">
        <w:rPr>
          <w:rFonts w:ascii="Arial" w:hAnsi="Arial" w:cs="Arial"/>
          <w:sz w:val="24"/>
          <w:szCs w:val="24"/>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E0142" w:rsidRPr="00FD5389" w:rsidRDefault="001E0142" w:rsidP="00FD5389">
      <w:pPr>
        <w:tabs>
          <w:tab w:val="left" w:pos="720"/>
          <w:tab w:val="left" w:pos="6480"/>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Передача документов из многофункционального центра в уполномоченный орган осуществляется на основании реестра, который составляется в 2-х экземплярах и содержит дату и время передачи.</w:t>
      </w:r>
    </w:p>
    <w:p w:rsidR="001E0142" w:rsidRPr="00FD5389" w:rsidRDefault="001E0142" w:rsidP="00FD5389">
      <w:pPr>
        <w:tabs>
          <w:tab w:val="left" w:pos="720"/>
          <w:tab w:val="left" w:pos="6480"/>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При передаче пакета документов принимающий их работник общего отдела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администрации, второй - подлежит возврату. </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Срок исполнения данной административной процедуры - 1 день.</w:t>
      </w:r>
    </w:p>
    <w:p w:rsidR="001E0142" w:rsidRPr="00FD5389" w:rsidRDefault="001E0142" w:rsidP="00FD5389">
      <w:pPr>
        <w:tabs>
          <w:tab w:val="left" w:pos="720"/>
          <w:tab w:val="left" w:pos="6480"/>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и передача их в уполномоченный орган.</w:t>
      </w:r>
    </w:p>
    <w:p w:rsidR="001E0142" w:rsidRPr="00FD5389" w:rsidRDefault="006A64F1"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3.3.</w:t>
      </w:r>
      <w:r w:rsidR="001E0142" w:rsidRPr="00FD5389">
        <w:rPr>
          <w:rFonts w:ascii="Arial" w:hAnsi="Arial" w:cs="Arial"/>
          <w:sz w:val="24"/>
          <w:szCs w:val="24"/>
        </w:rPr>
        <w:t>Рассмотрение заявления и приложенных к нему документов, принятие органом местного самоуправления решения по присвоению (подтверждению) адреса объекту недвижимости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 присвоении объекту адресации адреса или аннулировании его адреса уполномоченный орган обязан:</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20" w:name="sub_1191"/>
      <w:r w:rsidRPr="00FD5389">
        <w:rPr>
          <w:rFonts w:ascii="Arial" w:hAnsi="Arial" w:cs="Arial"/>
          <w:sz w:val="24"/>
          <w:szCs w:val="24"/>
        </w:rPr>
        <w:t>а) определить возможность присвоения объекту адресации адреса или аннулирования его адреса;</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21" w:name="sub_1192"/>
      <w:bookmarkEnd w:id="20"/>
      <w:r w:rsidRPr="00FD5389">
        <w:rPr>
          <w:rFonts w:ascii="Arial" w:hAnsi="Arial" w:cs="Arial"/>
          <w:sz w:val="24"/>
          <w:szCs w:val="24"/>
        </w:rPr>
        <w:t>б) провести осмотр местонахождения объекта адресации (при необходимости);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bookmarkStart w:id="22" w:name="sub_1193"/>
      <w:bookmarkEnd w:id="21"/>
      <w:r w:rsidRPr="00FD5389">
        <w:rPr>
          <w:rFonts w:ascii="Arial" w:hAnsi="Arial" w:cs="Arial"/>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w:t>
      </w:r>
      <w:r w:rsidRPr="00FD5389">
        <w:rPr>
          <w:rFonts w:ascii="Arial" w:hAnsi="Arial" w:cs="Arial"/>
          <w:sz w:val="24"/>
          <w:szCs w:val="24"/>
        </w:rPr>
        <w:lastRenderedPageBreak/>
        <w:t>которые установлены Правилами, или об отказе в присвоении объекту адресации адреса или аннулировании его адреса.</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случае непредставления заявителем документов, предусмотренных пунктом 2.6 настоящего Административного регламента по собственной инициативе, в течение 2 рабочих дней со дня получения в работу документов работником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1E0142" w:rsidRPr="00FD5389" w:rsidRDefault="001E0142" w:rsidP="00FD5389">
      <w:pPr>
        <w:tabs>
          <w:tab w:val="left" w:pos="709"/>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Направление межведомственных запросов осуществляется в электронной форме по каналам СМЭВ либо по иным электронным каналам. </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Также допускается направление запросов в бумажном виде по почте, посредством курьера.</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рамках предоставления муниципальной услуги осуществляется межведомственное взаимодействие с:</w:t>
      </w:r>
    </w:p>
    <w:p w:rsidR="001E0142" w:rsidRPr="00FD5389" w:rsidRDefault="001E0142" w:rsidP="00FD5389">
      <w:pPr>
        <w:tabs>
          <w:tab w:val="left" w:pos="900"/>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w:t>
      </w:r>
      <w:r w:rsidR="000E0A2F" w:rsidRPr="00FD5389">
        <w:rPr>
          <w:rFonts w:ascii="Arial" w:hAnsi="Arial" w:cs="Arial"/>
          <w:sz w:val="24"/>
          <w:szCs w:val="24"/>
        </w:rPr>
        <w:t>й</w:t>
      </w:r>
      <w:r w:rsidRPr="00FD5389">
        <w:rPr>
          <w:rFonts w:ascii="Arial" w:hAnsi="Arial" w:cs="Arial"/>
          <w:sz w:val="24"/>
          <w:szCs w:val="24"/>
        </w:rPr>
        <w:t xml:space="preserve"> регистрации, кадастра и картографии» - запрос и представление кадастрового паспорта объекта адресации, кадастровой выписки об объекте недвижимости, который снят с учёта, а также уведомления об отсутствии в государственном кадастре недвижимости запрашиваемых</w:t>
      </w:r>
      <w:r w:rsidR="008E3524" w:rsidRPr="00FD5389">
        <w:rPr>
          <w:rFonts w:ascii="Arial" w:hAnsi="Arial" w:cs="Arial"/>
          <w:sz w:val="24"/>
          <w:szCs w:val="24"/>
        </w:rPr>
        <w:t xml:space="preserve"> сведений по объекту адресации;</w:t>
      </w:r>
    </w:p>
    <w:p w:rsidR="001E0142" w:rsidRPr="00FD5389" w:rsidRDefault="001E0142" w:rsidP="00FD5389">
      <w:pPr>
        <w:tabs>
          <w:tab w:val="left" w:pos="851"/>
          <w:tab w:val="left" w:pos="993"/>
        </w:tabs>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 правах на объект адресации.</w:t>
      </w:r>
    </w:p>
    <w:bookmarkEnd w:id="22"/>
    <w:p w:rsidR="001E0142" w:rsidRPr="00FD5389" w:rsidRDefault="001E0142" w:rsidP="00FD5389">
      <w:pPr>
        <w:shd w:val="clear" w:color="auto" w:fill="FFFFFF"/>
        <w:tabs>
          <w:tab w:val="left" w:pos="540"/>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Должностное лицо общего отдела администрации готовит постановление о присвоении или аннулировании адреса или решение об отказе в присвоении объекту адресации адреса или аннулировании его адреса.</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Решение уполномоченного органа о присвоении объекту адресации адреса содержит:</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присвоенный объекту адресации адрес;</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реквизиты и наименования документов, на основании которых принято решение о присвоении адреса;</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описание местоположения объекта адресации;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кадастровые номера, адреса и сведения об объектах недвижимости, из которых образуется объект адресации;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другие необходимые сведения, определенные уполномоченным органом.</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Решение уполномоченного органа об аннулировании адреса объекта адресации содержит:</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аннулируемый адрес объекта адресации;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уникальный номер аннулируемого адреса объекта адресации в государственном адресном реестре;</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причину аннулирования адреса объекта адресации;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другие необходимые сведения, определенные уполномоченным органом.</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E0142" w:rsidRPr="00FD5389" w:rsidRDefault="001E0142" w:rsidP="00FD5389">
      <w:pPr>
        <w:suppressAutoHyphens/>
        <w:spacing w:after="0" w:line="240" w:lineRule="auto"/>
        <w:ind w:firstLine="709"/>
        <w:contextualSpacing/>
        <w:jc w:val="both"/>
        <w:rPr>
          <w:rFonts w:ascii="Arial" w:hAnsi="Arial" w:cs="Arial"/>
          <w:sz w:val="24"/>
          <w:szCs w:val="24"/>
        </w:rPr>
      </w:pPr>
      <w:bookmarkStart w:id="23" w:name="sub_1025"/>
      <w:r w:rsidRPr="00FD5389">
        <w:rPr>
          <w:rFonts w:ascii="Arial" w:hAnsi="Arial" w:cs="Arial"/>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bookmarkEnd w:id="23"/>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регламента, являющиеся основанием для принятия такого решения</w:t>
      </w:r>
      <w:r w:rsidR="00051E18" w:rsidRPr="00FD5389">
        <w:rPr>
          <w:rFonts w:ascii="Arial" w:hAnsi="Arial" w:cs="Arial"/>
          <w:sz w:val="24"/>
          <w:szCs w:val="24"/>
        </w:rPr>
        <w:t xml:space="preserve"> (</w:t>
      </w:r>
      <w:r w:rsidR="00292517" w:rsidRPr="00FD5389">
        <w:rPr>
          <w:rFonts w:ascii="Arial" w:hAnsi="Arial" w:cs="Arial"/>
          <w:sz w:val="24"/>
          <w:szCs w:val="24"/>
        </w:rPr>
        <w:t>п</w:t>
      </w:r>
      <w:r w:rsidR="00051E18" w:rsidRPr="00FD5389">
        <w:rPr>
          <w:rFonts w:ascii="Arial" w:hAnsi="Arial" w:cs="Arial"/>
          <w:sz w:val="24"/>
          <w:szCs w:val="24"/>
        </w:rPr>
        <w:t>риложение № 2 регламента)</w:t>
      </w:r>
      <w:r w:rsidRPr="00FD5389">
        <w:rPr>
          <w:rFonts w:ascii="Arial" w:hAnsi="Arial" w:cs="Arial"/>
          <w:sz w:val="24"/>
          <w:szCs w:val="24"/>
        </w:rPr>
        <w:t>.</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Решение об отказе в присвоении объекту адресации адреса или аннулировании его адреса может быть обжаловано в судебном порядке.</w:t>
      </w:r>
    </w:p>
    <w:p w:rsidR="001E0142" w:rsidRPr="00FD5389" w:rsidRDefault="00A20060"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3.4. Выдача заявителю решения </w:t>
      </w:r>
      <w:r w:rsidR="001E0142" w:rsidRPr="00FD5389">
        <w:rPr>
          <w:rFonts w:ascii="Arial" w:hAnsi="Arial" w:cs="Arial"/>
          <w:sz w:val="24"/>
          <w:szCs w:val="24"/>
        </w:rPr>
        <w:t>о присвоении объекту адресации адреса или аннулировании его адреса либо решения об отказе в предоставлении муниципальной услуги</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24" w:history="1">
        <w:r w:rsidRPr="00FD5389">
          <w:rPr>
            <w:rStyle w:val="aa"/>
            <w:rFonts w:ascii="Arial" w:hAnsi="Arial" w:cs="Arial"/>
            <w:color w:val="auto"/>
            <w:sz w:val="24"/>
            <w:szCs w:val="24"/>
          </w:rPr>
          <w:t>единого портала</w:t>
        </w:r>
      </w:hyperlink>
      <w:r w:rsidRPr="00FD5389">
        <w:rPr>
          <w:rFonts w:ascii="Arial" w:hAnsi="Arial" w:cs="Arial"/>
          <w:sz w:val="24"/>
          <w:szCs w:val="24"/>
        </w:rPr>
        <w:t>, региональных порталов или портала адресной системы, не позднее одного рабочего дня со дня истечения срока, указанн</w:t>
      </w:r>
      <w:r w:rsidR="00292517" w:rsidRPr="00FD5389">
        <w:rPr>
          <w:rFonts w:ascii="Arial" w:hAnsi="Arial" w:cs="Arial"/>
          <w:sz w:val="24"/>
          <w:szCs w:val="24"/>
        </w:rPr>
        <w:t xml:space="preserve">ого в пункте 2.4 </w:t>
      </w:r>
      <w:r w:rsidRPr="00FD5389">
        <w:rPr>
          <w:rFonts w:ascii="Arial" w:hAnsi="Arial" w:cs="Arial"/>
          <w:sz w:val="24"/>
          <w:szCs w:val="24"/>
        </w:rPr>
        <w:t>настоящего регламента;</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w:t>
      </w:r>
      <w:r w:rsidR="00292517" w:rsidRPr="00FD5389">
        <w:rPr>
          <w:rFonts w:ascii="Arial" w:hAnsi="Arial" w:cs="Arial"/>
          <w:sz w:val="24"/>
          <w:szCs w:val="24"/>
        </w:rPr>
        <w:t>становленного пунктом 2.4</w:t>
      </w:r>
      <w:r w:rsidRPr="00FD5389">
        <w:rPr>
          <w:rFonts w:ascii="Arial" w:hAnsi="Arial" w:cs="Arial"/>
          <w:sz w:val="24"/>
          <w:szCs w:val="24"/>
        </w:rPr>
        <w:t xml:space="preserve"> настоящего регламента срока посредством почтового отправления по указанному в заявлении почтовому адресу.</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w:t>
      </w:r>
      <w:r w:rsidR="00BF1369" w:rsidRPr="00FD5389">
        <w:rPr>
          <w:rFonts w:ascii="Arial" w:hAnsi="Arial" w:cs="Arial"/>
          <w:sz w:val="24"/>
          <w:szCs w:val="24"/>
        </w:rPr>
        <w:t xml:space="preserve">ка, установленного пунктом 2.4. </w:t>
      </w:r>
      <w:r w:rsidRPr="00FD5389">
        <w:rPr>
          <w:rFonts w:ascii="Arial" w:hAnsi="Arial" w:cs="Arial"/>
          <w:sz w:val="24"/>
          <w:szCs w:val="24"/>
        </w:rPr>
        <w:t>настоящего регламента.</w:t>
      </w:r>
    </w:p>
    <w:p w:rsidR="001E0142" w:rsidRPr="00FD5389" w:rsidRDefault="001E0142" w:rsidP="00FD5389">
      <w:pPr>
        <w:tabs>
          <w:tab w:val="left" w:pos="851"/>
          <w:tab w:val="left" w:pos="993"/>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Передача документов из уполномоченного органа в многофункциональный центр осуществляется на основании реестра, который составляется в 2-х экземплярах и содержит дату и время передачи.</w:t>
      </w:r>
    </w:p>
    <w:p w:rsidR="001E0142" w:rsidRPr="00FD5389" w:rsidRDefault="001E0142" w:rsidP="00FD5389">
      <w:pPr>
        <w:tabs>
          <w:tab w:val="left" w:pos="720"/>
          <w:tab w:val="left" w:pos="6480"/>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При передаче пакета документов работник многофункционального центра,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многофункционального центра, второй подлежит возврату.</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Работник многофункционального центра, получивший документы из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многофункционального центра.</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Результатом административной процедуры является получение документов из уполномоченного органа многофункциональным центром.</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Для получения результата предоставления муниципальной услуги и прилагаемого пакета документов заявитель прибывает в многофункциональный центр лично с документом, удостоверяющим личность.</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При выдаче документов работник многофункционального центра: </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устанавливает личность заявителя, проверяет наличие расписки (в случае утери заявителем расписки проверяет наличие расписки в архиве многофункционального центра,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знакомит с содержанием документов и выдаёт их. </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w:t>
      </w:r>
    </w:p>
    <w:p w:rsidR="001E0142" w:rsidRPr="00FD5389" w:rsidRDefault="001E014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Результатом административной процедуры является получение заявителем результата муниципальной услуги и пакета документов.</w:t>
      </w:r>
    </w:p>
    <w:p w:rsidR="001E0142" w:rsidRPr="00FD5389" w:rsidRDefault="001E0142" w:rsidP="00FD5389">
      <w:pPr>
        <w:tabs>
          <w:tab w:val="left" w:pos="851"/>
        </w:tabs>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случае присвоения адреса объекту адресации, имеющему кадастровый номер, информация об изменении характеристик в рамках информационного взаимодействия направляется в XML - формате в орган кадастрового учёта по месту расположения объектов для внесения сведений в государственный кадастр недвижимости.</w:t>
      </w:r>
    </w:p>
    <w:p w:rsidR="001E0142" w:rsidRPr="00FD5389" w:rsidRDefault="001E0142" w:rsidP="0032751E">
      <w:pPr>
        <w:tabs>
          <w:tab w:val="left" w:pos="851"/>
        </w:tabs>
        <w:suppressAutoHyphens/>
        <w:spacing w:after="0" w:line="240" w:lineRule="auto"/>
        <w:contextualSpacing/>
        <w:jc w:val="center"/>
        <w:rPr>
          <w:rFonts w:ascii="Arial" w:hAnsi="Arial" w:cs="Arial"/>
          <w:sz w:val="24"/>
          <w:szCs w:val="24"/>
        </w:rPr>
      </w:pPr>
      <w:bookmarkStart w:id="24" w:name="sub_1018"/>
    </w:p>
    <w:bookmarkEnd w:id="24"/>
    <w:p w:rsidR="006E0AE5" w:rsidRPr="00FD5389" w:rsidRDefault="008917B8" w:rsidP="0032751E">
      <w:pPr>
        <w:pStyle w:val="a5"/>
        <w:tabs>
          <w:tab w:val="left" w:pos="567"/>
          <w:tab w:val="left" w:pos="709"/>
        </w:tabs>
        <w:suppressAutoHyphens/>
        <w:spacing w:before="0" w:beforeAutospacing="0" w:after="0" w:afterAutospacing="0"/>
        <w:contextualSpacing/>
        <w:jc w:val="center"/>
        <w:rPr>
          <w:rStyle w:val="a3"/>
          <w:rFonts w:ascii="Arial" w:hAnsi="Arial" w:cs="Arial"/>
          <w:b w:val="0"/>
          <w:shd w:val="clear" w:color="auto" w:fill="FFFFFF"/>
        </w:rPr>
      </w:pPr>
      <w:r w:rsidRPr="00FD5389">
        <w:rPr>
          <w:rStyle w:val="a3"/>
          <w:rFonts w:ascii="Arial" w:hAnsi="Arial" w:cs="Arial"/>
          <w:b w:val="0"/>
          <w:shd w:val="clear" w:color="auto" w:fill="FFFFFF"/>
        </w:rPr>
        <w:t>4</w:t>
      </w:r>
      <w:r w:rsidR="001E0142" w:rsidRPr="00FD5389">
        <w:rPr>
          <w:rStyle w:val="a3"/>
          <w:rFonts w:ascii="Arial" w:hAnsi="Arial" w:cs="Arial"/>
          <w:b w:val="0"/>
          <w:shd w:val="clear" w:color="auto" w:fill="FFFFFF"/>
        </w:rPr>
        <w:t>. Форм</w:t>
      </w:r>
      <w:r w:rsidR="00050115" w:rsidRPr="00FD5389">
        <w:rPr>
          <w:rStyle w:val="a3"/>
          <w:rFonts w:ascii="Arial" w:hAnsi="Arial" w:cs="Arial"/>
          <w:b w:val="0"/>
          <w:shd w:val="clear" w:color="auto" w:fill="FFFFFF"/>
        </w:rPr>
        <w:t>ы</w:t>
      </w:r>
      <w:r w:rsidR="006E0AE5" w:rsidRPr="00FD5389">
        <w:rPr>
          <w:rStyle w:val="a3"/>
          <w:rFonts w:ascii="Arial" w:hAnsi="Arial" w:cs="Arial"/>
          <w:b w:val="0"/>
          <w:shd w:val="clear" w:color="auto" w:fill="FFFFFF"/>
        </w:rPr>
        <w:t xml:space="preserve"> контроля за исполнением</w:t>
      </w:r>
    </w:p>
    <w:p w:rsidR="001E0142" w:rsidRPr="00FD5389" w:rsidRDefault="001E0142" w:rsidP="0032751E">
      <w:pPr>
        <w:pStyle w:val="a5"/>
        <w:tabs>
          <w:tab w:val="left" w:pos="567"/>
          <w:tab w:val="left" w:pos="709"/>
        </w:tabs>
        <w:suppressAutoHyphens/>
        <w:spacing w:before="0" w:beforeAutospacing="0" w:after="0" w:afterAutospacing="0"/>
        <w:contextualSpacing/>
        <w:jc w:val="center"/>
        <w:rPr>
          <w:rStyle w:val="a3"/>
          <w:rFonts w:ascii="Arial" w:hAnsi="Arial" w:cs="Arial"/>
          <w:b w:val="0"/>
          <w:shd w:val="clear" w:color="auto" w:fill="FFFFFF"/>
        </w:rPr>
      </w:pPr>
      <w:r w:rsidRPr="00FD5389">
        <w:rPr>
          <w:rStyle w:val="a3"/>
          <w:rFonts w:ascii="Arial" w:hAnsi="Arial" w:cs="Arial"/>
          <w:b w:val="0"/>
          <w:shd w:val="clear" w:color="auto" w:fill="FFFFFF"/>
        </w:rPr>
        <w:t>административного регламента</w:t>
      </w:r>
    </w:p>
    <w:p w:rsidR="001E0142" w:rsidRPr="00FD5389" w:rsidRDefault="001E0142" w:rsidP="0032751E">
      <w:pPr>
        <w:pStyle w:val="a5"/>
        <w:tabs>
          <w:tab w:val="left" w:pos="567"/>
          <w:tab w:val="left" w:pos="709"/>
        </w:tabs>
        <w:suppressAutoHyphens/>
        <w:spacing w:before="0" w:beforeAutospacing="0" w:after="0" w:afterAutospacing="0"/>
        <w:contextualSpacing/>
        <w:jc w:val="center"/>
        <w:rPr>
          <w:rFonts w:ascii="Arial" w:hAnsi="Arial" w:cs="Arial"/>
          <w:bCs/>
          <w:shd w:val="clear" w:color="auto" w:fill="FFFFFF"/>
        </w:rPr>
      </w:pPr>
    </w:p>
    <w:p w:rsidR="001E0142" w:rsidRPr="00FD5389" w:rsidRDefault="003E0A9F" w:rsidP="00FD5389">
      <w:pPr>
        <w:suppressAutoHyphens/>
        <w:autoSpaceDE w:val="0"/>
        <w:autoSpaceDN w:val="0"/>
        <w:adjustRightInd w:val="0"/>
        <w:spacing w:after="0" w:line="240" w:lineRule="auto"/>
        <w:ind w:firstLine="709"/>
        <w:contextualSpacing/>
        <w:jc w:val="both"/>
        <w:rPr>
          <w:rFonts w:ascii="Arial" w:hAnsi="Arial" w:cs="Arial"/>
          <w:bCs/>
          <w:sz w:val="24"/>
          <w:szCs w:val="24"/>
        </w:rPr>
      </w:pPr>
      <w:bookmarkStart w:id="25" w:name="sub_41"/>
      <w:r w:rsidRPr="00FD5389">
        <w:rPr>
          <w:rFonts w:ascii="Arial" w:hAnsi="Arial" w:cs="Arial"/>
          <w:sz w:val="24"/>
          <w:szCs w:val="24"/>
        </w:rPr>
        <w:t xml:space="preserve">4.1. </w:t>
      </w:r>
      <w:r w:rsidR="001E0142" w:rsidRPr="00FD5389">
        <w:rPr>
          <w:rFonts w:ascii="Arial" w:hAnsi="Arial" w:cs="Arial"/>
          <w:sz w:val="24"/>
          <w:szCs w:val="24"/>
        </w:rPr>
        <w:t xml:space="preserve">Текущий контроль </w:t>
      </w:r>
      <w:r w:rsidR="00323CE4" w:rsidRPr="00FD5389">
        <w:rPr>
          <w:rFonts w:ascii="Arial" w:hAnsi="Arial" w:cs="Arial"/>
          <w:sz w:val="24"/>
          <w:szCs w:val="24"/>
        </w:rPr>
        <w:t>за</w:t>
      </w:r>
      <w:r w:rsidR="001E0142" w:rsidRPr="00FD5389">
        <w:rPr>
          <w:rFonts w:ascii="Arial" w:hAnsi="Arial" w:cs="Arial"/>
          <w:sz w:val="24"/>
          <w:szCs w:val="24"/>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w:t>
      </w:r>
      <w:r w:rsidR="001E0142" w:rsidRPr="00FD5389">
        <w:rPr>
          <w:rFonts w:ascii="Arial" w:hAnsi="Arial" w:cs="Arial"/>
          <w:bCs/>
          <w:sz w:val="24"/>
          <w:szCs w:val="24"/>
        </w:rPr>
        <w:t>путём проведения проверок работников главой Администрации.</w:t>
      </w:r>
    </w:p>
    <w:p w:rsidR="001E0142" w:rsidRPr="00FD5389" w:rsidRDefault="005A4BDA"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 xml:space="preserve">4.2. </w:t>
      </w:r>
      <w:r w:rsidR="001E0142" w:rsidRPr="00FD5389">
        <w:rPr>
          <w:rFonts w:ascii="Arial" w:hAnsi="Arial" w:cs="Arial"/>
          <w:spacing w:val="-4"/>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Контроль над полнотой и качеством предоставления муниципальной услуги включает в себя проведение плановых и внеплановых проверок.</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4.</w:t>
      </w:r>
      <w:r w:rsidR="000E303C" w:rsidRPr="00FD5389">
        <w:rPr>
          <w:rFonts w:ascii="Arial" w:hAnsi="Arial" w:cs="Arial"/>
          <w:spacing w:val="-4"/>
          <w:sz w:val="24"/>
          <w:szCs w:val="24"/>
        </w:rPr>
        <w:t>3</w:t>
      </w:r>
      <w:r w:rsidRPr="00FD5389">
        <w:rPr>
          <w:rFonts w:ascii="Arial" w:hAnsi="Arial" w:cs="Arial"/>
          <w:spacing w:val="-4"/>
          <w:sz w:val="24"/>
          <w:szCs w:val="24"/>
        </w:rPr>
        <w:t>. В ходе плановых и внеплановых проверок проверяются:</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соблюдение сроков и последовательности исполнения административных процедур;</w:t>
      </w:r>
    </w:p>
    <w:p w:rsidR="001E0142" w:rsidRPr="00FD5389" w:rsidRDefault="001E0142" w:rsidP="00FD5389">
      <w:pPr>
        <w:suppressAutoHyphens/>
        <w:autoSpaceDE w:val="0"/>
        <w:autoSpaceDN w:val="0"/>
        <w:adjustRightInd w:val="0"/>
        <w:spacing w:after="0" w:line="240" w:lineRule="auto"/>
        <w:ind w:firstLine="709"/>
        <w:contextualSpacing/>
        <w:jc w:val="both"/>
        <w:rPr>
          <w:rFonts w:ascii="Arial" w:hAnsi="Arial" w:cs="Arial"/>
          <w:sz w:val="24"/>
          <w:szCs w:val="24"/>
        </w:rPr>
      </w:pPr>
      <w:r w:rsidRPr="00FD5389">
        <w:rPr>
          <w:rFonts w:ascii="Arial" w:hAnsi="Arial" w:cs="Arial"/>
          <w:sz w:val="24"/>
          <w:szCs w:val="24"/>
        </w:rPr>
        <w:t>соблюдение прав заявителей, качество предоставления муниципальной услуги.</w:t>
      </w:r>
    </w:p>
    <w:p w:rsidR="001E0142" w:rsidRPr="00FD5389" w:rsidRDefault="008C50D4"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4.4</w:t>
      </w:r>
      <w:r w:rsidR="001E0142" w:rsidRPr="00FD5389">
        <w:rPr>
          <w:rFonts w:ascii="Arial" w:hAnsi="Arial" w:cs="Arial"/>
          <w:spacing w:val="-4"/>
          <w:sz w:val="24"/>
          <w:szCs w:val="24"/>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w:t>
      </w:r>
      <w:r w:rsidR="001E0142" w:rsidRPr="00FD5389">
        <w:rPr>
          <w:rFonts w:ascii="Arial" w:hAnsi="Arial" w:cs="Arial"/>
          <w:spacing w:val="-4"/>
          <w:sz w:val="24"/>
          <w:szCs w:val="24"/>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1E0142" w:rsidRPr="00FD5389" w:rsidRDefault="009E2CB0"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4.5</w:t>
      </w:r>
      <w:r w:rsidR="001E0142" w:rsidRPr="00FD5389">
        <w:rPr>
          <w:rFonts w:ascii="Arial" w:hAnsi="Arial" w:cs="Arial"/>
          <w:spacing w:val="-4"/>
          <w:sz w:val="24"/>
          <w:szCs w:val="24"/>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E0142" w:rsidRPr="00FD5389" w:rsidRDefault="001E0142" w:rsidP="00FD5389">
      <w:pPr>
        <w:suppressAutoHyphens/>
        <w:autoSpaceDE w:val="0"/>
        <w:autoSpaceDN w:val="0"/>
        <w:adjustRightInd w:val="0"/>
        <w:spacing w:after="0" w:line="240" w:lineRule="auto"/>
        <w:ind w:firstLine="709"/>
        <w:contextualSpacing/>
        <w:jc w:val="both"/>
        <w:outlineLvl w:val="2"/>
        <w:rPr>
          <w:rFonts w:ascii="Arial" w:hAnsi="Arial" w:cs="Arial"/>
          <w:spacing w:val="-4"/>
          <w:sz w:val="24"/>
          <w:szCs w:val="24"/>
        </w:rPr>
      </w:pPr>
      <w:r w:rsidRPr="00FD5389">
        <w:rPr>
          <w:rFonts w:ascii="Arial" w:hAnsi="Arial" w:cs="Arial"/>
          <w:spacing w:val="-4"/>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E0142" w:rsidRPr="00FD5389" w:rsidRDefault="001E0142" w:rsidP="00FD5389">
      <w:pPr>
        <w:suppressAutoHyphens/>
        <w:autoSpaceDE w:val="0"/>
        <w:autoSpaceDN w:val="0"/>
        <w:adjustRightInd w:val="0"/>
        <w:spacing w:after="0" w:line="240" w:lineRule="auto"/>
        <w:ind w:firstLine="709"/>
        <w:contextualSpacing/>
        <w:jc w:val="both"/>
        <w:outlineLvl w:val="2"/>
        <w:rPr>
          <w:rFonts w:ascii="Arial" w:hAnsi="Arial" w:cs="Arial"/>
          <w:spacing w:val="-4"/>
          <w:sz w:val="24"/>
          <w:szCs w:val="24"/>
        </w:rPr>
      </w:pPr>
      <w:r w:rsidRPr="00FD5389">
        <w:rPr>
          <w:rFonts w:ascii="Arial" w:hAnsi="Arial" w:cs="Arial"/>
          <w:spacing w:val="-4"/>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E0142" w:rsidRPr="00FD5389" w:rsidRDefault="001F2C9A"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4.6</w:t>
      </w:r>
      <w:r w:rsidR="001E0142" w:rsidRPr="00FD5389">
        <w:rPr>
          <w:rFonts w:ascii="Arial" w:hAnsi="Arial" w:cs="Arial"/>
          <w:spacing w:val="-4"/>
          <w:sz w:val="24"/>
          <w:szCs w:val="24"/>
        </w:rPr>
        <w:t>.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порядок и формы контроля над предоставлением муниципальной услуги должны отвечать требованиям непрерывности и действенности (эффективности);</w:t>
      </w:r>
    </w:p>
    <w:p w:rsidR="001E0142" w:rsidRPr="00FD5389" w:rsidRDefault="001E0142" w:rsidP="00FD5389">
      <w:pPr>
        <w:suppressAutoHyphens/>
        <w:spacing w:after="0" w:line="240" w:lineRule="auto"/>
        <w:ind w:firstLine="709"/>
        <w:contextualSpacing/>
        <w:jc w:val="both"/>
        <w:rPr>
          <w:rFonts w:ascii="Arial" w:hAnsi="Arial" w:cs="Arial"/>
          <w:spacing w:val="-4"/>
          <w:sz w:val="24"/>
          <w:szCs w:val="24"/>
        </w:rPr>
      </w:pPr>
      <w:r w:rsidRPr="00FD5389">
        <w:rPr>
          <w:rFonts w:ascii="Arial" w:hAnsi="Arial" w:cs="Arial"/>
          <w:spacing w:val="-4"/>
          <w:sz w:val="24"/>
          <w:szCs w:val="24"/>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25"/>
    <w:p w:rsidR="001E0142" w:rsidRPr="00FD5389" w:rsidRDefault="001E0142" w:rsidP="00065BF6">
      <w:pPr>
        <w:tabs>
          <w:tab w:val="left" w:pos="1008"/>
        </w:tabs>
        <w:suppressAutoHyphens/>
        <w:spacing w:after="0" w:line="240" w:lineRule="auto"/>
        <w:contextualSpacing/>
        <w:jc w:val="center"/>
        <w:rPr>
          <w:rFonts w:ascii="Arial" w:hAnsi="Arial" w:cs="Arial"/>
          <w:sz w:val="24"/>
          <w:szCs w:val="24"/>
        </w:rPr>
      </w:pPr>
    </w:p>
    <w:p w:rsidR="00C36F96" w:rsidRPr="00FD5389" w:rsidRDefault="00555BAC" w:rsidP="00065BF6">
      <w:pPr>
        <w:tabs>
          <w:tab w:val="left" w:pos="1008"/>
        </w:tabs>
        <w:suppressAutoHyphens/>
        <w:spacing w:after="0" w:line="240" w:lineRule="auto"/>
        <w:contextualSpacing/>
        <w:jc w:val="center"/>
        <w:rPr>
          <w:rStyle w:val="a3"/>
          <w:rFonts w:ascii="Arial" w:hAnsi="Arial" w:cs="Arial"/>
          <w:b w:val="0"/>
          <w:sz w:val="24"/>
          <w:szCs w:val="24"/>
          <w:shd w:val="clear" w:color="auto" w:fill="FFFFFF"/>
        </w:rPr>
      </w:pPr>
      <w:r w:rsidRPr="00FD5389">
        <w:rPr>
          <w:rStyle w:val="a3"/>
          <w:rFonts w:ascii="Arial" w:hAnsi="Arial" w:cs="Arial"/>
          <w:b w:val="0"/>
          <w:sz w:val="24"/>
          <w:szCs w:val="24"/>
          <w:shd w:val="clear" w:color="auto" w:fill="FFFFFF"/>
        </w:rPr>
        <w:t>5</w:t>
      </w:r>
      <w:r w:rsidR="001E0142" w:rsidRPr="00FD5389">
        <w:rPr>
          <w:rStyle w:val="a3"/>
          <w:rFonts w:ascii="Arial" w:hAnsi="Arial" w:cs="Arial"/>
          <w:b w:val="0"/>
          <w:sz w:val="24"/>
          <w:szCs w:val="24"/>
          <w:shd w:val="clear" w:color="auto" w:fill="FFFFFF"/>
        </w:rPr>
        <w:t>. Досудебный (внесудебный) порядок обжалования</w:t>
      </w:r>
    </w:p>
    <w:p w:rsidR="00E32281" w:rsidRPr="00FD5389" w:rsidRDefault="001E0142" w:rsidP="00065BF6">
      <w:pPr>
        <w:tabs>
          <w:tab w:val="left" w:pos="1008"/>
        </w:tabs>
        <w:suppressAutoHyphens/>
        <w:spacing w:after="0" w:line="240" w:lineRule="auto"/>
        <w:contextualSpacing/>
        <w:jc w:val="center"/>
        <w:rPr>
          <w:rStyle w:val="a3"/>
          <w:rFonts w:ascii="Arial" w:hAnsi="Arial" w:cs="Arial"/>
          <w:b w:val="0"/>
          <w:sz w:val="24"/>
          <w:szCs w:val="24"/>
          <w:shd w:val="clear" w:color="auto" w:fill="FFFFFF"/>
        </w:rPr>
      </w:pPr>
      <w:r w:rsidRPr="00FD5389">
        <w:rPr>
          <w:rStyle w:val="a3"/>
          <w:rFonts w:ascii="Arial" w:hAnsi="Arial" w:cs="Arial"/>
          <w:b w:val="0"/>
          <w:sz w:val="24"/>
          <w:szCs w:val="24"/>
          <w:shd w:val="clear" w:color="auto" w:fill="FFFFFF"/>
        </w:rPr>
        <w:t>решений и действий (бездействия) органа, предоставляющего</w:t>
      </w:r>
    </w:p>
    <w:p w:rsidR="00C36F96" w:rsidRPr="00FD5389" w:rsidRDefault="001E0142" w:rsidP="00065BF6">
      <w:pPr>
        <w:tabs>
          <w:tab w:val="left" w:pos="1008"/>
        </w:tabs>
        <w:suppressAutoHyphens/>
        <w:spacing w:after="0" w:line="240" w:lineRule="auto"/>
        <w:contextualSpacing/>
        <w:jc w:val="center"/>
        <w:rPr>
          <w:rStyle w:val="a3"/>
          <w:rFonts w:ascii="Arial" w:hAnsi="Arial" w:cs="Arial"/>
          <w:b w:val="0"/>
          <w:sz w:val="24"/>
          <w:szCs w:val="24"/>
          <w:shd w:val="clear" w:color="auto" w:fill="FFFFFF"/>
        </w:rPr>
      </w:pPr>
      <w:r w:rsidRPr="00FD5389">
        <w:rPr>
          <w:rStyle w:val="a3"/>
          <w:rFonts w:ascii="Arial" w:hAnsi="Arial" w:cs="Arial"/>
          <w:b w:val="0"/>
          <w:sz w:val="24"/>
          <w:szCs w:val="24"/>
          <w:shd w:val="clear" w:color="auto" w:fill="FFFFFF"/>
        </w:rPr>
        <w:t>муниципальную у</w:t>
      </w:r>
      <w:r w:rsidR="00C36F96" w:rsidRPr="00FD5389">
        <w:rPr>
          <w:rStyle w:val="a3"/>
          <w:rFonts w:ascii="Arial" w:hAnsi="Arial" w:cs="Arial"/>
          <w:b w:val="0"/>
          <w:sz w:val="24"/>
          <w:szCs w:val="24"/>
          <w:shd w:val="clear" w:color="auto" w:fill="FFFFFF"/>
        </w:rPr>
        <w:t>слугу, а также должностных лиц,</w:t>
      </w:r>
    </w:p>
    <w:p w:rsidR="001E0142" w:rsidRPr="00FD5389" w:rsidRDefault="001E0142" w:rsidP="00065BF6">
      <w:pPr>
        <w:tabs>
          <w:tab w:val="left" w:pos="1008"/>
        </w:tabs>
        <w:suppressAutoHyphens/>
        <w:spacing w:after="0" w:line="240" w:lineRule="auto"/>
        <w:contextualSpacing/>
        <w:jc w:val="center"/>
        <w:rPr>
          <w:rStyle w:val="a3"/>
          <w:rFonts w:ascii="Arial" w:hAnsi="Arial" w:cs="Arial"/>
          <w:b w:val="0"/>
          <w:sz w:val="24"/>
          <w:szCs w:val="24"/>
          <w:shd w:val="clear" w:color="auto" w:fill="FFFFFF"/>
        </w:rPr>
      </w:pPr>
      <w:r w:rsidRPr="00FD5389">
        <w:rPr>
          <w:rStyle w:val="a3"/>
          <w:rFonts w:ascii="Arial" w:hAnsi="Arial" w:cs="Arial"/>
          <w:b w:val="0"/>
          <w:sz w:val="24"/>
          <w:szCs w:val="24"/>
          <w:shd w:val="clear" w:color="auto" w:fill="FFFFFF"/>
        </w:rPr>
        <w:t xml:space="preserve">муниципальных служащих </w:t>
      </w:r>
    </w:p>
    <w:p w:rsidR="001E0142" w:rsidRPr="00FD5389" w:rsidRDefault="001E0142" w:rsidP="00065BF6">
      <w:pPr>
        <w:tabs>
          <w:tab w:val="left" w:pos="1008"/>
        </w:tabs>
        <w:suppressAutoHyphens/>
        <w:spacing w:after="0" w:line="240" w:lineRule="auto"/>
        <w:contextualSpacing/>
        <w:jc w:val="center"/>
        <w:rPr>
          <w:rStyle w:val="a3"/>
          <w:rFonts w:ascii="Arial" w:hAnsi="Arial" w:cs="Arial"/>
          <w:b w:val="0"/>
          <w:sz w:val="24"/>
          <w:szCs w:val="24"/>
          <w:shd w:val="clear" w:color="auto" w:fill="FFFFFF"/>
        </w:rPr>
      </w:pP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5.1. Информация для заявителя о его праве подать жалобу на решение и (или) действие (бездействие) администрации </w:t>
      </w:r>
      <w:proofErr w:type="spellStart"/>
      <w:r w:rsidRPr="00FD5389">
        <w:rPr>
          <w:rFonts w:ascii="Arial" w:hAnsi="Arial" w:cs="Arial"/>
          <w:bCs/>
          <w:sz w:val="24"/>
          <w:szCs w:val="24"/>
        </w:rPr>
        <w:t>Новомалороссийского</w:t>
      </w:r>
      <w:r w:rsidRPr="00FD5389">
        <w:rPr>
          <w:rFonts w:ascii="Arial" w:hAnsi="Arial" w:cs="Arial"/>
          <w:sz w:val="24"/>
          <w:szCs w:val="24"/>
        </w:rPr>
        <w:t>сельского</w:t>
      </w:r>
      <w:proofErr w:type="spellEnd"/>
      <w:r w:rsidRPr="00FD5389">
        <w:rPr>
          <w:rFonts w:ascii="Arial" w:hAnsi="Arial" w:cs="Arial"/>
          <w:sz w:val="24"/>
          <w:szCs w:val="24"/>
        </w:rPr>
        <w:t xml:space="preserve"> поселения Выселковского</w:t>
      </w:r>
      <w:r w:rsidRPr="00FD5389">
        <w:rPr>
          <w:rFonts w:ascii="Arial" w:hAnsi="Arial" w:cs="Arial"/>
          <w:bCs/>
          <w:sz w:val="24"/>
          <w:szCs w:val="24"/>
        </w:rPr>
        <w:t xml:space="preserve"> района</w:t>
      </w:r>
      <w:r w:rsidRPr="00FD5389">
        <w:rPr>
          <w:rFonts w:ascii="Arial" w:hAnsi="Arial" w:cs="Arial"/>
          <w:sz w:val="24"/>
          <w:szCs w:val="24"/>
        </w:rPr>
        <w:t>, предоставляющего муниципальную услугу, а также его должностных лиц при предоставлении муниципальных услуг (далее – жалоба).</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5.2. Предмет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1) нарушение срока регистрации запроса заявителя о предоставлении муниципальной услуги;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2) нарушение срока предоставления муниципальной услуги;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D5389">
        <w:rPr>
          <w:rFonts w:ascii="Arial" w:hAnsi="Arial" w:cs="Arial"/>
          <w:sz w:val="24"/>
          <w:szCs w:val="24"/>
        </w:rPr>
        <w:lastRenderedPageBreak/>
        <w:t>правовыми актами субъектов Российской Федерации, муниципальными правовыми актами;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Жалоба на решение и действие (бездействие) может быть подана заявителем главе </w:t>
      </w:r>
      <w:proofErr w:type="spellStart"/>
      <w:r w:rsidRPr="00FD5389">
        <w:rPr>
          <w:rFonts w:ascii="Arial" w:hAnsi="Arial" w:cs="Arial"/>
          <w:bCs/>
          <w:sz w:val="24"/>
          <w:szCs w:val="24"/>
        </w:rPr>
        <w:t>Новомалороссийского</w:t>
      </w:r>
      <w:r w:rsidRPr="00FD5389">
        <w:rPr>
          <w:rFonts w:ascii="Arial" w:hAnsi="Arial" w:cs="Arial"/>
          <w:sz w:val="24"/>
          <w:szCs w:val="24"/>
        </w:rPr>
        <w:t>сельского</w:t>
      </w:r>
      <w:proofErr w:type="spellEnd"/>
      <w:r w:rsidRPr="00FD5389">
        <w:rPr>
          <w:rFonts w:ascii="Arial" w:hAnsi="Arial" w:cs="Arial"/>
          <w:sz w:val="24"/>
          <w:szCs w:val="24"/>
        </w:rPr>
        <w:t xml:space="preserve"> поселения Выселковского</w:t>
      </w:r>
      <w:r w:rsidRPr="00FD5389">
        <w:rPr>
          <w:rFonts w:ascii="Arial" w:hAnsi="Arial" w:cs="Arial"/>
          <w:bCs/>
          <w:sz w:val="24"/>
          <w:szCs w:val="24"/>
        </w:rPr>
        <w:t xml:space="preserve"> района</w:t>
      </w:r>
      <w:r w:rsidRPr="00FD5389">
        <w:rPr>
          <w:rFonts w:ascii="Arial" w:hAnsi="Arial" w:cs="Arial"/>
          <w:sz w:val="24"/>
          <w:szCs w:val="24"/>
        </w:rPr>
        <w:t>.</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5.4. Порядок подачи и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Жалоба может быть направлена по почте, </w:t>
      </w:r>
      <w:r w:rsidR="005740EE" w:rsidRPr="00FD5389">
        <w:rPr>
          <w:rFonts w:ascii="Arial" w:hAnsi="Arial" w:cs="Arial"/>
          <w:sz w:val="24"/>
          <w:szCs w:val="24"/>
        </w:rPr>
        <w:t xml:space="preserve">через «МФЦ», </w:t>
      </w:r>
      <w:r w:rsidRPr="00FD5389">
        <w:rPr>
          <w:rFonts w:ascii="Arial" w:hAnsi="Arial" w:cs="Arial"/>
          <w:sz w:val="24"/>
          <w:szCs w:val="24"/>
        </w:rPr>
        <w:t xml:space="preserve">с использованием информационно-телекоммуникационной сети «Интернет», официального сайта администрации </w:t>
      </w:r>
      <w:proofErr w:type="spellStart"/>
      <w:r w:rsidRPr="00FD5389">
        <w:rPr>
          <w:rFonts w:ascii="Arial" w:hAnsi="Arial" w:cs="Arial"/>
          <w:bCs/>
          <w:sz w:val="24"/>
          <w:szCs w:val="24"/>
        </w:rPr>
        <w:t>Новомалороссийского</w:t>
      </w:r>
      <w:r w:rsidRPr="00FD5389">
        <w:rPr>
          <w:rFonts w:ascii="Arial" w:hAnsi="Arial" w:cs="Arial"/>
          <w:sz w:val="24"/>
          <w:szCs w:val="24"/>
        </w:rPr>
        <w:t>сельского</w:t>
      </w:r>
      <w:proofErr w:type="spellEnd"/>
      <w:r w:rsidRPr="00FD5389">
        <w:rPr>
          <w:rFonts w:ascii="Arial" w:hAnsi="Arial" w:cs="Arial"/>
          <w:sz w:val="24"/>
          <w:szCs w:val="24"/>
        </w:rPr>
        <w:t xml:space="preserve"> поселения Выселковского</w:t>
      </w:r>
      <w:r w:rsidRPr="00FD5389">
        <w:rPr>
          <w:rFonts w:ascii="Arial" w:hAnsi="Arial" w:cs="Arial"/>
          <w:bCs/>
          <w:sz w:val="24"/>
          <w:szCs w:val="24"/>
        </w:rPr>
        <w:t xml:space="preserve"> района</w:t>
      </w:r>
      <w:r w:rsidRPr="00FD5389">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Жалоба должна содержать:</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При поступлении жалобы на имя главы </w:t>
      </w:r>
      <w:proofErr w:type="spellStart"/>
      <w:r w:rsidRPr="00FD5389">
        <w:rPr>
          <w:rFonts w:ascii="Arial" w:hAnsi="Arial" w:cs="Arial"/>
          <w:bCs/>
          <w:sz w:val="24"/>
          <w:szCs w:val="24"/>
        </w:rPr>
        <w:t>Новомалороссийского</w:t>
      </w:r>
      <w:r w:rsidRPr="00FD5389">
        <w:rPr>
          <w:rFonts w:ascii="Arial" w:hAnsi="Arial" w:cs="Arial"/>
          <w:sz w:val="24"/>
          <w:szCs w:val="24"/>
        </w:rPr>
        <w:t>сельского</w:t>
      </w:r>
      <w:proofErr w:type="spellEnd"/>
      <w:r w:rsidRPr="00FD5389">
        <w:rPr>
          <w:rFonts w:ascii="Arial" w:hAnsi="Arial" w:cs="Arial"/>
          <w:sz w:val="24"/>
          <w:szCs w:val="24"/>
        </w:rPr>
        <w:t xml:space="preserve"> поселения Выселковского</w:t>
      </w:r>
      <w:r w:rsidRPr="00FD5389">
        <w:rPr>
          <w:rFonts w:ascii="Arial" w:hAnsi="Arial" w:cs="Arial"/>
          <w:bCs/>
          <w:sz w:val="24"/>
          <w:szCs w:val="24"/>
        </w:rPr>
        <w:t xml:space="preserve"> района</w:t>
      </w:r>
      <w:r w:rsidRPr="00FD5389">
        <w:rPr>
          <w:rFonts w:ascii="Arial" w:hAnsi="Arial" w:cs="Arial"/>
          <w:sz w:val="24"/>
          <w:szCs w:val="24"/>
        </w:rPr>
        <w:t xml:space="preserve">,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proofErr w:type="spellStart"/>
      <w:r w:rsidRPr="00FD5389">
        <w:rPr>
          <w:rFonts w:ascii="Arial" w:hAnsi="Arial" w:cs="Arial"/>
          <w:bCs/>
          <w:sz w:val="24"/>
          <w:szCs w:val="24"/>
        </w:rPr>
        <w:t>Новомалороссийского</w:t>
      </w:r>
      <w:r w:rsidRPr="00FD5389">
        <w:rPr>
          <w:rFonts w:ascii="Arial" w:hAnsi="Arial" w:cs="Arial"/>
          <w:sz w:val="24"/>
          <w:szCs w:val="24"/>
        </w:rPr>
        <w:t>сельского</w:t>
      </w:r>
      <w:proofErr w:type="spellEnd"/>
      <w:r w:rsidRPr="00FD5389">
        <w:rPr>
          <w:rFonts w:ascii="Arial" w:hAnsi="Arial" w:cs="Arial"/>
          <w:sz w:val="24"/>
          <w:szCs w:val="24"/>
        </w:rPr>
        <w:t xml:space="preserve"> поселения Выселковского</w:t>
      </w:r>
      <w:r w:rsidRPr="00FD5389">
        <w:rPr>
          <w:rFonts w:ascii="Arial" w:hAnsi="Arial" w:cs="Arial"/>
          <w:bCs/>
          <w:sz w:val="24"/>
          <w:szCs w:val="24"/>
        </w:rPr>
        <w:t xml:space="preserve"> района</w:t>
      </w:r>
      <w:r w:rsidRPr="00FD5389">
        <w:rPr>
          <w:rFonts w:ascii="Arial" w:hAnsi="Arial" w:cs="Arial"/>
          <w:sz w:val="24"/>
          <w:szCs w:val="24"/>
        </w:rPr>
        <w:t>, и урегулированию конфликта интересов.</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5.5. Сроки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FD5389">
        <w:rPr>
          <w:rFonts w:ascii="Arial" w:hAnsi="Arial" w:cs="Arial"/>
          <w:sz w:val="24"/>
          <w:szCs w:val="24"/>
        </w:rPr>
        <w:lastRenderedPageBreak/>
        <w:t xml:space="preserve">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Основания для приостановления рассмотрения жалобы отсутствуют.</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5.7. Результат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отказывает в удовлетворении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Орган, предоставляющий муниципальную услугу или должностное лицо, наделенное полномочиями по рассмотрению жалоб, оставляет жалобу без ответа в случаях:</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членам его семьи;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5.8. Порядок информирования заявителя о результатах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5.9. Порядок обжалования решения по жалобе.</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5.10. Право заявителя на получение информации и документов, необходимых для обоснования и рассмотрения жалобы.</w:t>
      </w:r>
    </w:p>
    <w:p w:rsidR="00D20C92" w:rsidRPr="00FD5389" w:rsidRDefault="00D20C92" w:rsidP="00FD5389">
      <w:pPr>
        <w:tabs>
          <w:tab w:val="left" w:pos="709"/>
          <w:tab w:val="left" w:pos="14040"/>
        </w:tabs>
        <w:suppressAutoHyphens/>
        <w:spacing w:after="0" w:line="240" w:lineRule="auto"/>
        <w:ind w:firstLine="709"/>
        <w:contextualSpacing/>
        <w:jc w:val="both"/>
        <w:rPr>
          <w:rFonts w:ascii="Arial" w:hAnsi="Arial" w:cs="Arial"/>
          <w:sz w:val="24"/>
          <w:szCs w:val="24"/>
          <w:shd w:val="clear" w:color="auto" w:fill="FFFFFF"/>
          <w:lang w:eastAsia="ar-SA"/>
        </w:rPr>
      </w:pPr>
      <w:r w:rsidRPr="00FD5389">
        <w:rPr>
          <w:rFonts w:ascii="Arial" w:hAnsi="Arial" w:cs="Arial"/>
          <w:sz w:val="24"/>
          <w:szCs w:val="24"/>
          <w:shd w:val="clear" w:color="auto" w:fill="FFFFFF"/>
          <w:lang w:eastAsia="ar-SA"/>
        </w:rPr>
        <w:t xml:space="preserve">Любому обратившемуся лицу должностные лица администрации </w:t>
      </w:r>
      <w:proofErr w:type="spellStart"/>
      <w:r w:rsidRPr="00FD5389">
        <w:rPr>
          <w:rFonts w:ascii="Arial" w:hAnsi="Arial" w:cs="Arial"/>
          <w:sz w:val="24"/>
          <w:szCs w:val="24"/>
          <w:shd w:val="clear" w:color="auto" w:fill="FFFFFF"/>
          <w:lang w:eastAsia="ar-SA"/>
        </w:rPr>
        <w:t>Новомалороссийского</w:t>
      </w:r>
      <w:proofErr w:type="spellEnd"/>
      <w:r w:rsidRPr="00FD5389">
        <w:rPr>
          <w:rFonts w:ascii="Arial" w:hAnsi="Arial" w:cs="Arial"/>
          <w:sz w:val="24"/>
          <w:szCs w:val="24"/>
          <w:shd w:val="clear" w:color="auto" w:fill="FFFFFF"/>
          <w:lang w:eastAsia="ar-SA"/>
        </w:rPr>
        <w:t xml:space="preserve"> сельского поселения Выселковского района или сотрудники МБУ «МФЦ Выселковского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lastRenderedPageBreak/>
        <w:t>- о перечне документов необходимых для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 требованиях к оформлению документов, прилагаемых к жалобе;</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 сроке оказания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 дате, месте и времени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5.11. Способы информирования заявителей о порядке подачи и рассмотрения жалобы.</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личное обращение;</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письменное обращение;</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обращение по телефону;</w:t>
      </w:r>
    </w:p>
    <w:p w:rsidR="00D20C92" w:rsidRPr="00FD5389" w:rsidRDefault="00D20C92"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 обращение по электронной почте (при ее наличии).</w:t>
      </w:r>
    </w:p>
    <w:p w:rsidR="00D20C92" w:rsidRPr="00FD5389" w:rsidRDefault="00D20C92" w:rsidP="00FD5389">
      <w:pPr>
        <w:suppressAutoHyphens/>
        <w:spacing w:after="0" w:line="240" w:lineRule="auto"/>
        <w:ind w:firstLine="709"/>
        <w:contextualSpacing/>
        <w:rPr>
          <w:rFonts w:ascii="Arial" w:hAnsi="Arial" w:cs="Arial"/>
          <w:sz w:val="24"/>
          <w:szCs w:val="24"/>
        </w:rPr>
      </w:pPr>
    </w:p>
    <w:p w:rsidR="00D20C92" w:rsidRPr="00FD5389" w:rsidRDefault="00D20C92" w:rsidP="00FD5389">
      <w:pPr>
        <w:suppressAutoHyphens/>
        <w:spacing w:after="0" w:line="240" w:lineRule="auto"/>
        <w:ind w:firstLine="709"/>
        <w:contextualSpacing/>
        <w:rPr>
          <w:rFonts w:ascii="Arial" w:hAnsi="Arial" w:cs="Arial"/>
          <w:sz w:val="24"/>
          <w:szCs w:val="24"/>
        </w:rPr>
      </w:pPr>
    </w:p>
    <w:p w:rsidR="00575433" w:rsidRPr="00FD5389" w:rsidRDefault="00575433" w:rsidP="00FD5389">
      <w:pPr>
        <w:suppressAutoHyphens/>
        <w:spacing w:after="0" w:line="240" w:lineRule="auto"/>
        <w:ind w:firstLine="709"/>
        <w:contextualSpacing/>
        <w:rPr>
          <w:rFonts w:ascii="Arial" w:hAnsi="Arial" w:cs="Arial"/>
          <w:caps/>
          <w:sz w:val="24"/>
          <w:szCs w:val="24"/>
        </w:rPr>
      </w:pPr>
    </w:p>
    <w:p w:rsidR="00575433" w:rsidRPr="00FD5389" w:rsidRDefault="00575433" w:rsidP="00FD5389">
      <w:pPr>
        <w:shd w:val="clear" w:color="auto" w:fill="FFFFFF"/>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Инженер-землеустроитель администрации</w:t>
      </w:r>
    </w:p>
    <w:p w:rsidR="00575433" w:rsidRPr="00FD5389" w:rsidRDefault="00575433" w:rsidP="00FD5389">
      <w:pPr>
        <w:shd w:val="clear" w:color="auto" w:fill="FFFFFF"/>
        <w:suppressAutoHyphens/>
        <w:spacing w:after="0" w:line="240" w:lineRule="auto"/>
        <w:ind w:firstLine="709"/>
        <w:contextualSpacing/>
        <w:jc w:val="both"/>
        <w:rPr>
          <w:rFonts w:ascii="Arial" w:hAnsi="Arial" w:cs="Arial"/>
          <w:sz w:val="24"/>
          <w:szCs w:val="24"/>
        </w:rPr>
      </w:pPr>
      <w:proofErr w:type="spellStart"/>
      <w:r w:rsidRPr="00FD5389">
        <w:rPr>
          <w:rFonts w:ascii="Arial" w:hAnsi="Arial" w:cs="Arial"/>
          <w:sz w:val="24"/>
          <w:szCs w:val="24"/>
        </w:rPr>
        <w:t>Новомалороссий</w:t>
      </w:r>
      <w:r w:rsidR="007D692A" w:rsidRPr="00FD5389">
        <w:rPr>
          <w:rFonts w:ascii="Arial" w:hAnsi="Arial" w:cs="Arial"/>
          <w:sz w:val="24"/>
          <w:szCs w:val="24"/>
        </w:rPr>
        <w:t>ского</w:t>
      </w:r>
      <w:proofErr w:type="spellEnd"/>
      <w:r w:rsidRPr="00FD5389">
        <w:rPr>
          <w:rFonts w:ascii="Arial" w:hAnsi="Arial" w:cs="Arial"/>
          <w:sz w:val="24"/>
          <w:szCs w:val="24"/>
        </w:rPr>
        <w:t xml:space="preserve"> сельского</w:t>
      </w:r>
    </w:p>
    <w:p w:rsidR="00006935" w:rsidRDefault="00015390" w:rsidP="00FD5389">
      <w:pPr>
        <w:shd w:val="clear" w:color="auto" w:fill="FFFFFF"/>
        <w:suppressAutoHyphens/>
        <w:spacing w:after="0" w:line="240" w:lineRule="auto"/>
        <w:ind w:firstLine="709"/>
        <w:contextualSpacing/>
        <w:rPr>
          <w:rFonts w:ascii="Arial" w:hAnsi="Arial" w:cs="Arial"/>
          <w:sz w:val="24"/>
          <w:szCs w:val="24"/>
        </w:rPr>
      </w:pPr>
      <w:r w:rsidRPr="00FD5389">
        <w:rPr>
          <w:rFonts w:ascii="Arial" w:hAnsi="Arial" w:cs="Arial"/>
          <w:sz w:val="24"/>
          <w:szCs w:val="24"/>
        </w:rPr>
        <w:t>п</w:t>
      </w:r>
      <w:r w:rsidR="001E0142" w:rsidRPr="00FD5389">
        <w:rPr>
          <w:rFonts w:ascii="Arial" w:hAnsi="Arial" w:cs="Arial"/>
          <w:sz w:val="24"/>
          <w:szCs w:val="24"/>
        </w:rPr>
        <w:t>оселения</w:t>
      </w:r>
      <w:r w:rsidR="00575433" w:rsidRPr="00FD5389">
        <w:rPr>
          <w:rFonts w:ascii="Arial" w:hAnsi="Arial" w:cs="Arial"/>
          <w:sz w:val="24"/>
          <w:szCs w:val="24"/>
        </w:rPr>
        <w:t>Выселк</w:t>
      </w:r>
      <w:r w:rsidR="001E0142" w:rsidRPr="00FD5389">
        <w:rPr>
          <w:rFonts w:ascii="Arial" w:hAnsi="Arial" w:cs="Arial"/>
          <w:sz w:val="24"/>
          <w:szCs w:val="24"/>
        </w:rPr>
        <w:t>овскогорайона</w:t>
      </w:r>
    </w:p>
    <w:p w:rsidR="00663EF8" w:rsidRPr="00FD5389" w:rsidRDefault="00575433" w:rsidP="00FD5389">
      <w:pPr>
        <w:shd w:val="clear" w:color="auto" w:fill="FFFFFF"/>
        <w:suppressAutoHyphens/>
        <w:spacing w:after="0" w:line="240" w:lineRule="auto"/>
        <w:ind w:firstLine="709"/>
        <w:contextualSpacing/>
        <w:rPr>
          <w:rFonts w:ascii="Arial" w:hAnsi="Arial" w:cs="Arial"/>
          <w:sz w:val="24"/>
          <w:szCs w:val="24"/>
        </w:rPr>
      </w:pPr>
      <w:proofErr w:type="spellStart"/>
      <w:r w:rsidRPr="00FD5389">
        <w:rPr>
          <w:rFonts w:ascii="Arial" w:hAnsi="Arial" w:cs="Arial"/>
          <w:sz w:val="24"/>
          <w:szCs w:val="24"/>
        </w:rPr>
        <w:t>Е.Н.Шуляк</w:t>
      </w:r>
      <w:proofErr w:type="spellEnd"/>
    </w:p>
    <w:p w:rsidR="00AC3E1B" w:rsidRPr="00FD5389" w:rsidRDefault="00AC3E1B" w:rsidP="00FD5389">
      <w:pPr>
        <w:shd w:val="clear" w:color="auto" w:fill="FFFFFF"/>
        <w:suppressAutoHyphens/>
        <w:spacing w:after="0" w:line="240" w:lineRule="auto"/>
        <w:ind w:firstLine="709"/>
        <w:contextualSpacing/>
        <w:jc w:val="both"/>
        <w:rPr>
          <w:rFonts w:ascii="Arial" w:hAnsi="Arial" w:cs="Arial"/>
          <w:sz w:val="24"/>
          <w:szCs w:val="24"/>
        </w:rPr>
      </w:pPr>
    </w:p>
    <w:p w:rsidR="00AC3E1B" w:rsidRPr="00FD5389" w:rsidRDefault="00AC3E1B" w:rsidP="00FD5389">
      <w:pPr>
        <w:shd w:val="clear" w:color="auto" w:fill="FFFFFF"/>
        <w:suppressAutoHyphens/>
        <w:spacing w:after="0" w:line="240" w:lineRule="auto"/>
        <w:ind w:firstLine="709"/>
        <w:contextualSpacing/>
        <w:jc w:val="both"/>
        <w:rPr>
          <w:rFonts w:ascii="Arial" w:hAnsi="Arial" w:cs="Arial"/>
          <w:sz w:val="24"/>
          <w:szCs w:val="24"/>
        </w:rPr>
      </w:pPr>
    </w:p>
    <w:p w:rsidR="00AC3E1B" w:rsidRPr="00FD5389" w:rsidRDefault="00AC3E1B" w:rsidP="00FD5389">
      <w:pPr>
        <w:shd w:val="clear" w:color="auto" w:fill="FFFFFF"/>
        <w:suppressAutoHyphens/>
        <w:spacing w:after="0" w:line="240" w:lineRule="auto"/>
        <w:ind w:firstLine="709"/>
        <w:contextualSpacing/>
        <w:jc w:val="both"/>
        <w:rPr>
          <w:rFonts w:ascii="Arial" w:hAnsi="Arial" w:cs="Arial"/>
          <w:sz w:val="24"/>
          <w:szCs w:val="24"/>
        </w:rPr>
      </w:pPr>
    </w:p>
    <w:p w:rsidR="00AC3E1B" w:rsidRPr="00FD5389" w:rsidRDefault="007F3AE1" w:rsidP="00006935">
      <w:pPr>
        <w:pStyle w:val="ab"/>
        <w:widowControl/>
        <w:suppressAutoHyphens/>
        <w:spacing w:before="0" w:line="240" w:lineRule="auto"/>
        <w:ind w:right="0" w:firstLine="709"/>
        <w:contextualSpacing/>
        <w:jc w:val="left"/>
        <w:rPr>
          <w:rFonts w:cs="Arial"/>
          <w:b w:val="0"/>
          <w:sz w:val="24"/>
          <w:szCs w:val="24"/>
        </w:rPr>
      </w:pPr>
      <w:r w:rsidRPr="00FD5389">
        <w:rPr>
          <w:rFonts w:cs="Arial"/>
          <w:b w:val="0"/>
          <w:sz w:val="24"/>
          <w:szCs w:val="24"/>
        </w:rPr>
        <w:t>ПР</w:t>
      </w:r>
      <w:r w:rsidR="00AC3E1B" w:rsidRPr="00FD5389">
        <w:rPr>
          <w:rFonts w:cs="Arial"/>
          <w:b w:val="0"/>
          <w:sz w:val="24"/>
          <w:szCs w:val="24"/>
        </w:rPr>
        <w:t>ИЛОЖЕНИЕ № 1</w:t>
      </w:r>
    </w:p>
    <w:p w:rsidR="00AC3E1B" w:rsidRPr="00FD5389" w:rsidRDefault="00AC3E1B" w:rsidP="00006935">
      <w:pPr>
        <w:pStyle w:val="ab"/>
        <w:widowControl/>
        <w:suppressAutoHyphens/>
        <w:spacing w:before="0" w:line="240" w:lineRule="auto"/>
        <w:ind w:right="0" w:firstLine="709"/>
        <w:contextualSpacing/>
        <w:jc w:val="left"/>
        <w:rPr>
          <w:rFonts w:cs="Arial"/>
          <w:b w:val="0"/>
          <w:sz w:val="24"/>
          <w:szCs w:val="24"/>
        </w:rPr>
      </w:pPr>
      <w:r w:rsidRPr="00FD5389">
        <w:rPr>
          <w:rFonts w:cs="Arial"/>
          <w:b w:val="0"/>
          <w:sz w:val="24"/>
          <w:szCs w:val="24"/>
        </w:rPr>
        <w:t>к административному регламенту</w:t>
      </w:r>
    </w:p>
    <w:p w:rsidR="00AC3E1B" w:rsidRPr="00FD5389" w:rsidRDefault="00AC3E1B" w:rsidP="00B810E9">
      <w:pPr>
        <w:shd w:val="clear" w:color="auto" w:fill="FFFFFF"/>
        <w:suppressAutoHyphens/>
        <w:spacing w:after="0" w:line="240" w:lineRule="auto"/>
        <w:contextualSpacing/>
        <w:jc w:val="center"/>
        <w:rPr>
          <w:rFonts w:ascii="Arial" w:hAnsi="Arial" w:cs="Arial"/>
          <w:sz w:val="24"/>
          <w:szCs w:val="24"/>
        </w:rPr>
      </w:pPr>
    </w:p>
    <w:p w:rsidR="00292517" w:rsidRPr="00FD5389" w:rsidRDefault="00292517" w:rsidP="00B810E9">
      <w:pPr>
        <w:pStyle w:val="ConsPlusNormal"/>
        <w:widowControl/>
        <w:suppressAutoHyphens/>
        <w:contextualSpacing/>
        <w:jc w:val="center"/>
        <w:rPr>
          <w:bCs/>
          <w:sz w:val="24"/>
          <w:szCs w:val="24"/>
        </w:rPr>
      </w:pPr>
      <w:r w:rsidRPr="00FD5389">
        <w:rPr>
          <w:bCs/>
          <w:sz w:val="24"/>
          <w:szCs w:val="24"/>
        </w:rPr>
        <w:t>ФОРМА</w:t>
      </w:r>
    </w:p>
    <w:p w:rsidR="0065226B" w:rsidRPr="00FD5389" w:rsidRDefault="00292517" w:rsidP="00B810E9">
      <w:pPr>
        <w:pStyle w:val="ConsPlusNormal"/>
        <w:widowControl/>
        <w:suppressAutoHyphens/>
        <w:contextualSpacing/>
        <w:jc w:val="center"/>
        <w:rPr>
          <w:bCs/>
          <w:sz w:val="24"/>
          <w:szCs w:val="24"/>
        </w:rPr>
      </w:pPr>
      <w:r w:rsidRPr="00FD5389">
        <w:rPr>
          <w:bCs/>
          <w:sz w:val="24"/>
          <w:szCs w:val="24"/>
        </w:rPr>
        <w:t>з</w:t>
      </w:r>
      <w:r w:rsidR="00882A9C" w:rsidRPr="00FD5389">
        <w:rPr>
          <w:bCs/>
          <w:sz w:val="24"/>
          <w:szCs w:val="24"/>
        </w:rPr>
        <w:t>аявленияо прис</w:t>
      </w:r>
      <w:r w:rsidR="0065226B" w:rsidRPr="00FD5389">
        <w:rPr>
          <w:bCs/>
          <w:sz w:val="24"/>
          <w:szCs w:val="24"/>
        </w:rPr>
        <w:t>воении объекту адресации адреса</w:t>
      </w:r>
    </w:p>
    <w:p w:rsidR="00882A9C" w:rsidRPr="00FD5389" w:rsidRDefault="00882A9C" w:rsidP="00B810E9">
      <w:pPr>
        <w:pStyle w:val="ConsPlusNormal"/>
        <w:widowControl/>
        <w:suppressAutoHyphens/>
        <w:contextualSpacing/>
        <w:jc w:val="center"/>
        <w:rPr>
          <w:bCs/>
          <w:sz w:val="24"/>
          <w:szCs w:val="24"/>
        </w:rPr>
      </w:pPr>
      <w:r w:rsidRPr="00FD5389">
        <w:rPr>
          <w:bCs/>
          <w:sz w:val="24"/>
          <w:szCs w:val="24"/>
        </w:rPr>
        <w:t>или аннулированииего адреса</w:t>
      </w:r>
    </w:p>
    <w:p w:rsidR="00882A9C" w:rsidRPr="00FD5389" w:rsidRDefault="00882A9C" w:rsidP="00FD5389">
      <w:pPr>
        <w:pStyle w:val="ConsPlusNormal"/>
        <w:widowControl/>
        <w:suppressAutoHyphens/>
        <w:ind w:firstLine="709"/>
        <w:contextualSpacing/>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43"/>
        <w:gridCol w:w="437"/>
        <w:gridCol w:w="2503"/>
        <w:gridCol w:w="420"/>
        <w:gridCol w:w="504"/>
        <w:gridCol w:w="532"/>
        <w:gridCol w:w="1377"/>
        <w:gridCol w:w="339"/>
        <w:gridCol w:w="435"/>
        <w:gridCol w:w="557"/>
        <w:gridCol w:w="1985"/>
        <w:gridCol w:w="7"/>
      </w:tblGrid>
      <w:tr w:rsidR="00882A9C" w:rsidRPr="00FD5389" w:rsidTr="00A610AB">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jc w:val="both"/>
              <w:rPr>
                <w:sz w:val="24"/>
                <w:szCs w:val="24"/>
              </w:rPr>
            </w:pPr>
            <w:r w:rsidRPr="00FD538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jc w:val="both"/>
              <w:rPr>
                <w:sz w:val="24"/>
                <w:szCs w:val="24"/>
              </w:rPr>
            </w:pPr>
            <w:r w:rsidRPr="00FD5389">
              <w:rPr>
                <w:sz w:val="24"/>
                <w:szCs w:val="24"/>
              </w:rPr>
              <w:t>Всего листов ___</w:t>
            </w:r>
          </w:p>
        </w:tc>
      </w:tr>
      <w:tr w:rsidR="00882A9C" w:rsidRPr="00FD5389" w:rsidTr="00A610AB">
        <w:tc>
          <w:tcPr>
            <w:tcW w:w="9639" w:type="dxa"/>
            <w:gridSpan w:val="12"/>
            <w:tcBorders>
              <w:top w:val="single" w:sz="4" w:space="0" w:color="auto"/>
              <w:bottom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Height w:val="227"/>
        </w:trPr>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r w:rsidRPr="00FD5389">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jc w:val="center"/>
              <w:rPr>
                <w:sz w:val="24"/>
                <w:szCs w:val="24"/>
              </w:rPr>
            </w:pPr>
            <w:r w:rsidRPr="00FD5389">
              <w:rPr>
                <w:sz w:val="24"/>
                <w:szCs w:val="24"/>
              </w:rPr>
              <w:t>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r w:rsidRPr="00FD5389">
              <w:rPr>
                <w:sz w:val="24"/>
                <w:szCs w:val="24"/>
              </w:rPr>
              <w:t>Заявление принято</w:t>
            </w:r>
          </w:p>
          <w:p w:rsidR="00882A9C" w:rsidRPr="00FD5389" w:rsidRDefault="00882A9C" w:rsidP="00A610AB">
            <w:pPr>
              <w:pStyle w:val="ConsPlusNormal"/>
              <w:widowControl/>
              <w:suppressAutoHyphens/>
              <w:contextualSpacing/>
              <w:rPr>
                <w:sz w:val="24"/>
                <w:szCs w:val="24"/>
              </w:rPr>
            </w:pPr>
            <w:r w:rsidRPr="00FD5389">
              <w:rPr>
                <w:sz w:val="24"/>
                <w:szCs w:val="24"/>
              </w:rPr>
              <w:t>регистрационный номер _______________</w:t>
            </w:r>
          </w:p>
          <w:p w:rsidR="00882A9C" w:rsidRPr="00FD5389" w:rsidRDefault="00882A9C" w:rsidP="00A610AB">
            <w:pPr>
              <w:pStyle w:val="ConsPlusNormal"/>
              <w:widowControl/>
              <w:suppressAutoHyphens/>
              <w:contextualSpacing/>
              <w:rPr>
                <w:sz w:val="24"/>
                <w:szCs w:val="24"/>
              </w:rPr>
            </w:pPr>
            <w:r w:rsidRPr="00FD5389">
              <w:rPr>
                <w:sz w:val="24"/>
                <w:szCs w:val="24"/>
              </w:rPr>
              <w:t>количество листов заявления ___________</w:t>
            </w:r>
          </w:p>
          <w:p w:rsidR="00882A9C" w:rsidRPr="00FD5389" w:rsidRDefault="00882A9C" w:rsidP="00A610AB">
            <w:pPr>
              <w:pStyle w:val="ConsPlusNormal"/>
              <w:widowControl/>
              <w:suppressAutoHyphens/>
              <w:contextualSpacing/>
              <w:rPr>
                <w:sz w:val="24"/>
                <w:szCs w:val="24"/>
              </w:rPr>
            </w:pPr>
            <w:r w:rsidRPr="00FD5389">
              <w:rPr>
                <w:sz w:val="24"/>
                <w:szCs w:val="24"/>
              </w:rPr>
              <w:t xml:space="preserve">количество прилагаемых документов </w:t>
            </w:r>
            <w:r w:rsidRPr="00FD5389">
              <w:rPr>
                <w:sz w:val="24"/>
                <w:szCs w:val="24"/>
              </w:rPr>
              <w:lastRenderedPageBreak/>
              <w:t>____,</w:t>
            </w:r>
          </w:p>
          <w:p w:rsidR="00882A9C" w:rsidRPr="00FD5389" w:rsidRDefault="00882A9C" w:rsidP="00A610AB">
            <w:pPr>
              <w:pStyle w:val="ConsPlusNormal"/>
              <w:widowControl/>
              <w:suppressAutoHyphens/>
              <w:contextualSpacing/>
              <w:rPr>
                <w:sz w:val="24"/>
                <w:szCs w:val="24"/>
              </w:rPr>
            </w:pPr>
            <w:r w:rsidRPr="00FD5389">
              <w:rPr>
                <w:sz w:val="24"/>
                <w:szCs w:val="24"/>
              </w:rPr>
              <w:t>в том числе оригиналов ___, копий ____, количество листов в оригиналах ____, копиях ____</w:t>
            </w:r>
          </w:p>
          <w:p w:rsidR="00882A9C" w:rsidRPr="00FD5389" w:rsidRDefault="00882A9C" w:rsidP="00A610AB">
            <w:pPr>
              <w:pStyle w:val="ConsPlusNormal"/>
              <w:widowControl/>
              <w:suppressAutoHyphens/>
              <w:contextualSpacing/>
              <w:rPr>
                <w:sz w:val="24"/>
                <w:szCs w:val="24"/>
              </w:rPr>
            </w:pPr>
            <w:r w:rsidRPr="00FD5389">
              <w:rPr>
                <w:sz w:val="24"/>
                <w:szCs w:val="24"/>
              </w:rPr>
              <w:t>ФИО должностного лица ________________</w:t>
            </w:r>
          </w:p>
          <w:p w:rsidR="00882A9C" w:rsidRPr="00FD5389" w:rsidRDefault="00882A9C" w:rsidP="00A610AB">
            <w:pPr>
              <w:pStyle w:val="ConsPlusNormal"/>
              <w:widowControl/>
              <w:suppressAutoHyphens/>
              <w:contextualSpacing/>
              <w:rPr>
                <w:sz w:val="24"/>
                <w:szCs w:val="24"/>
              </w:rPr>
            </w:pPr>
            <w:r w:rsidRPr="00FD5389">
              <w:rPr>
                <w:sz w:val="24"/>
                <w:szCs w:val="24"/>
              </w:rPr>
              <w:t>подпись должностного лица ____________</w:t>
            </w:r>
          </w:p>
        </w:tc>
      </w:tr>
      <w:tr w:rsidR="00882A9C" w:rsidRPr="00FD5389" w:rsidTr="00A610AB">
        <w:trPr>
          <w:gridAfter w:val="1"/>
          <w:wAfter w:w="7" w:type="dxa"/>
          <w:trHeight w:val="276"/>
        </w:trPr>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r w:rsidRPr="00FD5389">
              <w:rPr>
                <w:sz w:val="24"/>
                <w:szCs w:val="24"/>
              </w:rPr>
              <w:t>в</w:t>
            </w:r>
          </w:p>
          <w:p w:rsidR="00882A9C" w:rsidRPr="00FD5389" w:rsidRDefault="00882A9C" w:rsidP="00A610AB">
            <w:pPr>
              <w:pStyle w:val="ConsPlusNormal"/>
              <w:widowControl/>
              <w:suppressAutoHyphens/>
              <w:contextualSpacing/>
              <w:jc w:val="center"/>
              <w:rPr>
                <w:sz w:val="24"/>
                <w:szCs w:val="24"/>
              </w:rPr>
            </w:pPr>
            <w:r w:rsidRPr="00FD5389">
              <w:rPr>
                <w:sz w:val="24"/>
                <w:szCs w:val="24"/>
              </w:rPr>
              <w:t>----------------------------------------</w:t>
            </w:r>
          </w:p>
          <w:p w:rsidR="00882A9C" w:rsidRPr="00FD5389" w:rsidRDefault="00882A9C" w:rsidP="00A610AB">
            <w:pPr>
              <w:pStyle w:val="ConsPlusNormal"/>
              <w:widowControl/>
              <w:suppressAutoHyphens/>
              <w:contextualSpacing/>
              <w:jc w:val="center"/>
              <w:rPr>
                <w:sz w:val="24"/>
                <w:szCs w:val="24"/>
              </w:rPr>
            </w:pPr>
            <w:r w:rsidRPr="00FD5389">
              <w:rPr>
                <w:sz w:val="24"/>
                <w:szCs w:val="24"/>
              </w:rPr>
              <w:t>(наименование органа местного самоуправления, органа</w:t>
            </w:r>
          </w:p>
          <w:p w:rsidR="00882A9C" w:rsidRPr="00FD5389" w:rsidRDefault="00882A9C" w:rsidP="00A610AB">
            <w:pPr>
              <w:pStyle w:val="ConsPlusNormal"/>
              <w:widowControl/>
              <w:suppressAutoHyphens/>
              <w:contextualSpacing/>
              <w:jc w:val="center"/>
              <w:rPr>
                <w:sz w:val="24"/>
                <w:szCs w:val="24"/>
              </w:rPr>
            </w:pPr>
            <w:r w:rsidRPr="00FD5389">
              <w:rPr>
                <w:sz w:val="24"/>
                <w:szCs w:val="24"/>
              </w:rPr>
              <w:lastRenderedPageBreak/>
              <w:t>______________________________</w:t>
            </w:r>
          </w:p>
          <w:p w:rsidR="00882A9C" w:rsidRPr="00FD5389" w:rsidRDefault="00882A9C" w:rsidP="00A610AB">
            <w:pPr>
              <w:pStyle w:val="ConsPlusNormal"/>
              <w:widowControl/>
              <w:suppressAutoHyphens/>
              <w:contextualSpacing/>
              <w:jc w:val="center"/>
              <w:rPr>
                <w:sz w:val="24"/>
                <w:szCs w:val="24"/>
              </w:rPr>
            </w:pPr>
            <w:r w:rsidRPr="00FD5389">
              <w:rPr>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jc w:val="center"/>
              <w:rPr>
                <w:sz w:val="24"/>
                <w:szCs w:val="24"/>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jc w:val="center"/>
              <w:rPr>
                <w:sz w:val="24"/>
                <w:szCs w:val="24"/>
              </w:rPr>
            </w:pPr>
          </w:p>
        </w:tc>
      </w:tr>
      <w:tr w:rsidR="00882A9C" w:rsidRPr="00FD5389" w:rsidTr="00A610AB">
        <w:trPr>
          <w:gridAfter w:val="1"/>
          <w:wAfter w:w="7" w:type="dxa"/>
          <w:trHeight w:val="227"/>
        </w:trPr>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jc w:val="both"/>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jc w:val="both"/>
              <w:rPr>
                <w:sz w:val="24"/>
                <w:szCs w:val="24"/>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r w:rsidRPr="00FD5389">
              <w:rPr>
                <w:sz w:val="24"/>
                <w:szCs w:val="24"/>
              </w:rPr>
              <w:t>дата "__" ____________ ____ г.</w:t>
            </w:r>
          </w:p>
        </w:tc>
      </w:tr>
      <w:tr w:rsidR="00882A9C" w:rsidRPr="00FD5389" w:rsidTr="00A610AB">
        <w:trPr>
          <w:gridAfter w:val="1"/>
          <w:wAfter w:w="7" w:type="dxa"/>
        </w:trPr>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bookmarkStart w:id="26" w:name="_GoBack"/>
            <w:bookmarkEnd w:id="26"/>
            <w:r w:rsidRPr="00FD5389">
              <w:rPr>
                <w:sz w:val="24"/>
                <w:szCs w:val="24"/>
              </w:rPr>
              <w:t>Прошу в отношении объекта адресации:</w:t>
            </w:r>
          </w:p>
        </w:tc>
      </w:tr>
      <w:tr w:rsidR="00882A9C" w:rsidRPr="00FD5389" w:rsidTr="00A610AB">
        <w:trPr>
          <w:gridAfter w:val="1"/>
          <w:wAfter w:w="7" w:type="dxa"/>
        </w:trPr>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Вид:</w:t>
            </w:r>
          </w:p>
        </w:tc>
      </w:tr>
      <w:tr w:rsidR="00882A9C" w:rsidRPr="00FD5389" w:rsidTr="00A610AB">
        <w:trPr>
          <w:gridAfter w:val="1"/>
          <w:wAfter w:w="7" w:type="dxa"/>
        </w:trPr>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Объект незавершенного строительства</w:t>
            </w:r>
          </w:p>
        </w:tc>
      </w:tr>
      <w:tr w:rsidR="00882A9C" w:rsidRPr="00FD5389" w:rsidTr="00A610AB">
        <w:trPr>
          <w:gridAfter w:val="1"/>
          <w:wAfter w:w="7" w:type="dxa"/>
        </w:trPr>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Присвоить адрес</w:t>
            </w: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В связи с:</w:t>
            </w: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земельного участка(</w:t>
            </w:r>
            <w:proofErr w:type="spellStart"/>
            <w:r w:rsidRPr="00FD5389">
              <w:rPr>
                <w:sz w:val="24"/>
                <w:szCs w:val="24"/>
              </w:rPr>
              <w:t>ов</w:t>
            </w:r>
            <w:proofErr w:type="spellEnd"/>
            <w:r w:rsidRPr="00FD5389">
              <w:rPr>
                <w:sz w:val="24"/>
                <w:szCs w:val="24"/>
              </w:rPr>
              <w:t>) из земель, находящихся в государственной или муниципальной собственности</w:t>
            </w: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jc w:val="both"/>
              <w:rPr>
                <w:sz w:val="24"/>
                <w:szCs w:val="24"/>
              </w:rPr>
            </w:pPr>
            <w:r w:rsidRPr="00FD5389">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земельного участка(</w:t>
            </w:r>
            <w:proofErr w:type="spellStart"/>
            <w:r w:rsidRPr="00FD5389">
              <w:rPr>
                <w:sz w:val="24"/>
                <w:szCs w:val="24"/>
              </w:rPr>
              <w:t>ов</w:t>
            </w:r>
            <w:proofErr w:type="spellEnd"/>
            <w:r w:rsidRPr="00FD5389">
              <w:rPr>
                <w:sz w:val="24"/>
                <w:szCs w:val="24"/>
              </w:rPr>
              <w:t>) путем раздела земельного участка</w:t>
            </w: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jc w:val="both"/>
              <w:rPr>
                <w:sz w:val="24"/>
                <w:szCs w:val="24"/>
              </w:rPr>
            </w:pPr>
            <w:r w:rsidRPr="00FD5389">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земельного участка, раздел которого осуществляется</w:t>
            </w: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земельного участка путем объединения земельных участков</w:t>
            </w: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jc w:val="both"/>
              <w:rPr>
                <w:sz w:val="24"/>
                <w:szCs w:val="24"/>
              </w:rPr>
            </w:pPr>
            <w:r w:rsidRPr="00FD5389">
              <w:rPr>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jc w:val="both"/>
              <w:rPr>
                <w:sz w:val="24"/>
                <w:szCs w:val="24"/>
              </w:rPr>
            </w:pPr>
            <w:r w:rsidRPr="00FD5389">
              <w:rPr>
                <w:sz w:val="24"/>
                <w:szCs w:val="24"/>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объединяемого земельного участка &lt;1&gt;</w:t>
            </w: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A610AB">
        <w:trPr>
          <w:gridAfter w:val="1"/>
          <w:wAfter w:w="7" w:type="dxa"/>
        </w:trPr>
        <w:tc>
          <w:tcPr>
            <w:tcW w:w="5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bl>
    <w:p w:rsidR="00882A9C" w:rsidRPr="00FD5389" w:rsidRDefault="00882A9C" w:rsidP="00FD5389">
      <w:pPr>
        <w:pStyle w:val="ConsPlusNormal"/>
        <w:widowControl/>
        <w:suppressAutoHyphens/>
        <w:ind w:firstLine="709"/>
        <w:contextualSpacing/>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882A9C" w:rsidRPr="00FD5389" w:rsidTr="001E42D8">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78AC">
            <w:pPr>
              <w:pStyle w:val="ConsPlusNormal"/>
              <w:widowControl/>
              <w:suppressAutoHyphens/>
              <w:ind w:left="5"/>
              <w:contextualSpacing/>
              <w:jc w:val="both"/>
              <w:rPr>
                <w:sz w:val="24"/>
                <w:szCs w:val="24"/>
              </w:rPr>
            </w:pPr>
            <w:r w:rsidRPr="00FD538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78AC">
            <w:pPr>
              <w:pStyle w:val="ConsPlusNormal"/>
              <w:widowControl/>
              <w:suppressAutoHyphens/>
              <w:ind w:left="10"/>
              <w:contextualSpacing/>
              <w:jc w:val="both"/>
              <w:rPr>
                <w:sz w:val="24"/>
                <w:szCs w:val="24"/>
              </w:rPr>
            </w:pPr>
            <w:r w:rsidRPr="00FD5389">
              <w:rPr>
                <w:sz w:val="24"/>
                <w:szCs w:val="24"/>
              </w:rPr>
              <w:t>Всего листов ___</w:t>
            </w:r>
          </w:p>
        </w:tc>
      </w:tr>
      <w:tr w:rsidR="00882A9C" w:rsidRPr="00FD5389" w:rsidTr="001E42D8">
        <w:tc>
          <w:tcPr>
            <w:tcW w:w="9639" w:type="dxa"/>
            <w:gridSpan w:val="6"/>
            <w:tcBorders>
              <w:top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val="restart"/>
            <w:tcBorders>
              <w:left w:val="single" w:sz="4" w:space="0" w:color="auto"/>
              <w:right w:val="single" w:sz="4" w:space="0" w:color="auto"/>
            </w:tcBorders>
            <w:tcMar>
              <w:top w:w="62" w:type="dxa"/>
              <w:left w:w="102" w:type="dxa"/>
              <w:bottom w:w="102" w:type="dxa"/>
              <w:right w:w="62" w:type="dxa"/>
            </w:tcMar>
          </w:tcPr>
          <w:p w:rsidR="00882A9C" w:rsidRPr="00FD5389" w:rsidRDefault="00882A9C" w:rsidP="00A610AB">
            <w:pPr>
              <w:pStyle w:val="ConsPlusNormal"/>
              <w:widowControl/>
              <w:suppressAutoHyphens/>
              <w:contextualSpacing/>
              <w:rPr>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земельного участка(</w:t>
            </w:r>
            <w:proofErr w:type="spellStart"/>
            <w:r w:rsidRPr="00FD5389">
              <w:rPr>
                <w:sz w:val="24"/>
                <w:szCs w:val="24"/>
              </w:rPr>
              <w:t>ов</w:t>
            </w:r>
            <w:proofErr w:type="spellEnd"/>
            <w:r w:rsidRPr="00FD5389">
              <w:rPr>
                <w:sz w:val="24"/>
                <w:szCs w:val="24"/>
              </w:rPr>
              <w:t>) путем выдела из земельного участка</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земельного участка, из которого осуществляется выдел</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земельного участка(</w:t>
            </w:r>
            <w:proofErr w:type="spellStart"/>
            <w:r w:rsidRPr="00FD5389">
              <w:rPr>
                <w:sz w:val="24"/>
                <w:szCs w:val="24"/>
              </w:rPr>
              <w:t>ов</w:t>
            </w:r>
            <w:proofErr w:type="spellEnd"/>
            <w:r w:rsidRPr="00FD5389">
              <w:rPr>
                <w:sz w:val="24"/>
                <w:szCs w:val="24"/>
              </w:rPr>
              <w:t>) путем перераспределения земельных участков</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земельных участков, которые перераспределяются</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земельного участка, который перераспределяется &lt;2&gt;</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Строительством, реконструкцией здания, сооружения</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 xml:space="preserve">Кадастровый номер земельного участка, на котором </w:t>
            </w:r>
            <w:r w:rsidRPr="00FD5389">
              <w:rPr>
                <w:sz w:val="24"/>
                <w:szCs w:val="24"/>
              </w:rPr>
              <w:lastRenderedPageBreak/>
              <w:t>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lastRenderedPageBreak/>
              <w:t xml:space="preserve">Адрес земельного участка, на котором осуществляется строительство </w:t>
            </w:r>
            <w:r w:rsidRPr="00FD5389">
              <w:rPr>
                <w:sz w:val="24"/>
                <w:szCs w:val="24"/>
              </w:rPr>
              <w:lastRenderedPageBreak/>
              <w:t>(реконструкция)</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земельного участка, на котором осуществляется строительство (реконструкция)</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Переводом жилого помещения в нежилое помещение и нежилого помещения в жилое помещение</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помещения</w:t>
            </w: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22"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bl>
    <w:p w:rsidR="00882A9C" w:rsidRPr="00FD5389" w:rsidRDefault="00882A9C" w:rsidP="00FD5389">
      <w:pPr>
        <w:pStyle w:val="ConsPlusNormal"/>
        <w:widowControl/>
        <w:suppressAutoHyphens/>
        <w:ind w:firstLine="709"/>
        <w:contextualSpacing/>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882A9C" w:rsidRPr="00FD5389" w:rsidTr="001E42D8">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78AC">
            <w:pPr>
              <w:pStyle w:val="ConsPlusNormal"/>
              <w:widowControl/>
              <w:suppressAutoHyphens/>
              <w:ind w:left="5"/>
              <w:contextualSpacing/>
              <w:jc w:val="both"/>
              <w:rPr>
                <w:sz w:val="24"/>
                <w:szCs w:val="24"/>
              </w:rPr>
            </w:pPr>
            <w:r w:rsidRPr="00FD538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78AC">
            <w:pPr>
              <w:pStyle w:val="ConsPlusNormal"/>
              <w:widowControl/>
              <w:suppressAutoHyphens/>
              <w:ind w:left="10"/>
              <w:contextualSpacing/>
              <w:jc w:val="both"/>
              <w:rPr>
                <w:sz w:val="24"/>
                <w:szCs w:val="24"/>
              </w:rPr>
            </w:pPr>
            <w:r w:rsidRPr="00FD5389">
              <w:rPr>
                <w:sz w:val="24"/>
                <w:szCs w:val="24"/>
              </w:rPr>
              <w:t>Всего листов ___</w:t>
            </w:r>
          </w:p>
        </w:tc>
      </w:tr>
      <w:tr w:rsidR="00882A9C" w:rsidRPr="00FD5389" w:rsidTr="001E42D8">
        <w:tc>
          <w:tcPr>
            <w:tcW w:w="9639" w:type="dxa"/>
            <w:gridSpan w:val="13"/>
            <w:tcBorders>
              <w:top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val="restart"/>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помещения(</w:t>
            </w:r>
            <w:proofErr w:type="spellStart"/>
            <w:r w:rsidRPr="00FD5389">
              <w:rPr>
                <w:sz w:val="24"/>
                <w:szCs w:val="24"/>
              </w:rPr>
              <w:t>ий</w:t>
            </w:r>
            <w:proofErr w:type="spellEnd"/>
            <w:r w:rsidRPr="00FD5389">
              <w:rPr>
                <w:sz w:val="24"/>
                <w:szCs w:val="24"/>
              </w:rPr>
              <w:t>) в здании, сооружении путем раздела здания, сооружения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здания, сооружения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помещения(</w:t>
            </w:r>
            <w:proofErr w:type="spellStart"/>
            <w:r w:rsidRPr="00FD5389">
              <w:rPr>
                <w:sz w:val="24"/>
                <w:szCs w:val="24"/>
              </w:rPr>
              <w:t>ий</w:t>
            </w:r>
            <w:proofErr w:type="spellEnd"/>
            <w:r w:rsidRPr="00FD5389">
              <w:rPr>
                <w:sz w:val="24"/>
                <w:szCs w:val="24"/>
              </w:rPr>
              <w:t>) в здании, сооружении путем раздела помещения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помещений &lt;3&gt;</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jc w:val="both"/>
              <w:rPr>
                <w:sz w:val="24"/>
                <w:szCs w:val="24"/>
              </w:rPr>
            </w:pPr>
            <w:r w:rsidRPr="00FD5389">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помещения, раздел которого осуществляется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Образованием помещения в здании, сооружении путем объединения помещений в здании, сооружении</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 нежилого помещения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объединяемого помещения &lt;4&gt;</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 xml:space="preserve">Образованием помещения в здании, сооружении путем переустройства и </w:t>
            </w:r>
            <w:r w:rsidRPr="00FD5389">
              <w:rPr>
                <w:sz w:val="24"/>
                <w:szCs w:val="24"/>
              </w:rPr>
              <w:lastRenderedPageBreak/>
              <w:t>(или) перепланировки мест общего пользования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Образование нежилого помещения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Адрес здания, сооружения</w:t>
            </w: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292517">
        <w:trPr>
          <w:trHeight w:val="235"/>
        </w:trPr>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365DF2">
            <w:pPr>
              <w:pStyle w:val="ConsPlusNormal"/>
              <w:widowControl/>
              <w:suppressAutoHyphens/>
              <w:contextualSpacing/>
              <w:rPr>
                <w:sz w:val="24"/>
                <w:szCs w:val="24"/>
              </w:rPr>
            </w:pPr>
            <w:r w:rsidRPr="00FD5389">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bl>
    <w:p w:rsidR="00882A9C" w:rsidRPr="00FD5389" w:rsidRDefault="00882A9C" w:rsidP="00FD5389">
      <w:pPr>
        <w:pStyle w:val="ConsPlusNormal"/>
        <w:widowControl/>
        <w:suppressAutoHyphens/>
        <w:ind w:firstLine="709"/>
        <w:contextualSpacing/>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882A9C" w:rsidRPr="00FD5389" w:rsidTr="001E42D8">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78AC">
            <w:pPr>
              <w:pStyle w:val="ConsPlusNormal"/>
              <w:widowControl/>
              <w:suppressAutoHyphens/>
              <w:ind w:left="5"/>
              <w:contextualSpacing/>
              <w:jc w:val="both"/>
              <w:rPr>
                <w:sz w:val="24"/>
                <w:szCs w:val="24"/>
              </w:rPr>
            </w:pPr>
            <w:r w:rsidRPr="00FD538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3678AC">
            <w:pPr>
              <w:pStyle w:val="ConsPlusNormal"/>
              <w:widowControl/>
              <w:suppressAutoHyphens/>
              <w:ind w:left="10"/>
              <w:contextualSpacing/>
              <w:jc w:val="both"/>
              <w:rPr>
                <w:sz w:val="24"/>
                <w:szCs w:val="24"/>
              </w:rPr>
            </w:pPr>
            <w:r w:rsidRPr="00FD5389">
              <w:rPr>
                <w:sz w:val="24"/>
                <w:szCs w:val="24"/>
              </w:rPr>
              <w:t>Всего листов ___</w:t>
            </w:r>
          </w:p>
        </w:tc>
      </w:tr>
      <w:tr w:rsidR="00882A9C" w:rsidRPr="00FD5389" w:rsidTr="001E42D8">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Аннулировать адрес объекта адресации:</w:t>
            </w: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В связи с:</w:t>
            </w: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Прекращением существования объекта адресации</w:t>
            </w: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Присвоением объекту адресации нового адреса</w:t>
            </w: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bl>
    <w:p w:rsidR="00882A9C" w:rsidRPr="00FD5389" w:rsidRDefault="00882A9C" w:rsidP="00FD5389">
      <w:pPr>
        <w:pStyle w:val="ConsPlusNormal"/>
        <w:widowControl/>
        <w:suppressAutoHyphens/>
        <w:ind w:firstLine="709"/>
        <w:contextualSpacing/>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882A9C" w:rsidRPr="00FD5389" w:rsidTr="001E42D8">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Всего листов ___</w:t>
            </w:r>
          </w:p>
        </w:tc>
      </w:tr>
      <w:tr w:rsidR="00882A9C" w:rsidRPr="00FD5389" w:rsidTr="001E42D8">
        <w:tc>
          <w:tcPr>
            <w:tcW w:w="9639" w:type="dxa"/>
            <w:gridSpan w:val="15"/>
            <w:tcBorders>
              <w:top w:val="single" w:sz="4" w:space="0" w:color="auto"/>
              <w:bottom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Собственник объекта адресации или лицо, обладающее иным вещным правом на объект адресации</w:t>
            </w:r>
          </w:p>
        </w:tc>
      </w:tr>
      <w:tr w:rsidR="00882A9C" w:rsidRPr="00FD5389" w:rsidTr="001E42D8">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физическое лицо:</w:t>
            </w:r>
          </w:p>
        </w:tc>
      </w:tr>
      <w:tr w:rsidR="00882A9C" w:rsidRPr="00FD5389" w:rsidTr="001E42D8">
        <w:tc>
          <w:tcPr>
            <w:tcW w:w="558" w:type="dxa"/>
            <w:vMerge w:val="restart"/>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ind w:firstLine="709"/>
              <w:contextualSpacing/>
              <w:rPr>
                <w:sz w:val="24"/>
                <w:szCs w:val="24"/>
              </w:rPr>
            </w:pPr>
            <w:r w:rsidRPr="00FD5389">
              <w:rPr>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ind w:firstLine="709"/>
              <w:contextualSpacing/>
              <w:rPr>
                <w:sz w:val="24"/>
                <w:szCs w:val="24"/>
              </w:rPr>
            </w:pPr>
            <w:r w:rsidRPr="00FD5389">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ИНН (при наличии):</w:t>
            </w: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 xml:space="preserve">документ, </w:t>
            </w:r>
            <w:r w:rsidRPr="00FD5389">
              <w:rPr>
                <w:sz w:val="24"/>
                <w:szCs w:val="24"/>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номе</w:t>
            </w:r>
            <w:r w:rsidRPr="00FD5389">
              <w:rPr>
                <w:sz w:val="24"/>
                <w:szCs w:val="24"/>
              </w:rPr>
              <w:lastRenderedPageBreak/>
              <w:t>р:</w:t>
            </w: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кем выдан:</w:t>
            </w: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адрес электронной почты (при наличии):</w:t>
            </w: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882A9C" w:rsidRPr="00FD5389" w:rsidTr="001E42D8">
        <w:tc>
          <w:tcPr>
            <w:tcW w:w="558" w:type="dxa"/>
            <w:vMerge w:val="restart"/>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КПП (для российского юридического лица):</w:t>
            </w: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номер регистрации (для иностранного юридического лица):</w:t>
            </w: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FD5389">
            <w:pPr>
              <w:pStyle w:val="ConsPlusNormal"/>
              <w:widowControl/>
              <w:suppressAutoHyphens/>
              <w:ind w:firstLine="709"/>
              <w:contextualSpacing/>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адрес электронной почты (при наличии):</w:t>
            </w: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Вещное право на объект адресации:</w:t>
            </w:r>
          </w:p>
        </w:tc>
      </w:tr>
      <w:tr w:rsidR="00882A9C" w:rsidRPr="00FD5389" w:rsidTr="001E42D8">
        <w:tc>
          <w:tcPr>
            <w:tcW w:w="55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право собственности</w:t>
            </w:r>
          </w:p>
        </w:tc>
      </w:tr>
      <w:tr w:rsidR="00882A9C" w:rsidRPr="00FD5389" w:rsidTr="001E42D8">
        <w:tc>
          <w:tcPr>
            <w:tcW w:w="55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право хозяйственного ведения имуществом на объект адресации</w:t>
            </w:r>
          </w:p>
        </w:tc>
      </w:tr>
      <w:tr w:rsidR="00882A9C" w:rsidRPr="00FD5389" w:rsidTr="001E42D8">
        <w:tc>
          <w:tcPr>
            <w:tcW w:w="55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право оперативного управления имуществом на объект адресации</w:t>
            </w:r>
          </w:p>
        </w:tc>
      </w:tr>
      <w:tr w:rsidR="00882A9C" w:rsidRPr="00FD5389" w:rsidTr="001E42D8">
        <w:tc>
          <w:tcPr>
            <w:tcW w:w="55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право пожизненно наследуемого владения земельным участком</w:t>
            </w:r>
          </w:p>
        </w:tc>
      </w:tr>
      <w:tr w:rsidR="00882A9C" w:rsidRPr="00FD5389" w:rsidTr="001E42D8">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право постоянного (бессрочного) пользования земельным участком</w:t>
            </w:r>
          </w:p>
        </w:tc>
      </w:tr>
      <w:tr w:rsidR="00882A9C" w:rsidRPr="00FD5389" w:rsidTr="001E42D8">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r w:rsidRPr="00FD5389">
              <w:rPr>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w:t>
            </w:r>
            <w:r w:rsidRPr="00FD5389">
              <w:rPr>
                <w:sz w:val="24"/>
                <w:szCs w:val="24"/>
              </w:rPr>
              <w:lastRenderedPageBreak/>
              <w:t>представленных документов, решения об отказе в присвоении (аннулировании) объекту адресации адреса):</w:t>
            </w:r>
          </w:p>
        </w:tc>
      </w:tr>
      <w:tr w:rsidR="00882A9C" w:rsidRPr="00FD5389" w:rsidTr="001E42D8">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В многофункциональном центре</w:t>
            </w:r>
          </w:p>
        </w:tc>
      </w:tr>
      <w:tr w:rsidR="00882A9C" w:rsidRPr="00FD5389" w:rsidTr="001E42D8">
        <w:tc>
          <w:tcPr>
            <w:tcW w:w="558" w:type="dxa"/>
            <w:vMerge w:val="restart"/>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82A9C" w:rsidRPr="00FD5389" w:rsidTr="001E42D8">
        <w:tc>
          <w:tcPr>
            <w:tcW w:w="558"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В личном кабинете федеральной информационной адресной системы</w:t>
            </w:r>
          </w:p>
        </w:tc>
      </w:tr>
      <w:tr w:rsidR="00882A9C" w:rsidRPr="00FD5389" w:rsidTr="001E42D8">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Расписку в получении документов прошу:</w:t>
            </w:r>
          </w:p>
        </w:tc>
      </w:tr>
      <w:tr w:rsidR="00882A9C" w:rsidRPr="00FD5389" w:rsidTr="001E42D8">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Расписка получена: ___________________________________</w:t>
            </w:r>
          </w:p>
          <w:p w:rsidR="00882A9C" w:rsidRPr="00FD5389" w:rsidRDefault="00882A9C" w:rsidP="00FD5389">
            <w:pPr>
              <w:pStyle w:val="ConsPlusNormal"/>
              <w:widowControl/>
              <w:suppressAutoHyphens/>
              <w:ind w:left="3005" w:firstLine="709"/>
              <w:contextualSpacing/>
              <w:jc w:val="both"/>
              <w:rPr>
                <w:sz w:val="24"/>
                <w:szCs w:val="24"/>
              </w:rPr>
            </w:pPr>
            <w:r w:rsidRPr="00FD5389">
              <w:rPr>
                <w:sz w:val="24"/>
                <w:szCs w:val="24"/>
              </w:rPr>
              <w:t>(подпись заявителя)</w:t>
            </w:r>
          </w:p>
        </w:tc>
      </w:tr>
      <w:tr w:rsidR="00882A9C" w:rsidRPr="00FD5389" w:rsidTr="001E42D8">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Не направлять</w:t>
            </w:r>
          </w:p>
        </w:tc>
      </w:tr>
    </w:tbl>
    <w:p w:rsidR="00882A9C" w:rsidRPr="00FD5389" w:rsidRDefault="00882A9C" w:rsidP="00FD5389">
      <w:pPr>
        <w:pStyle w:val="ConsPlusNormal"/>
        <w:widowControl/>
        <w:suppressAutoHyphens/>
        <w:ind w:firstLine="709"/>
        <w:contextualSpacing/>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882A9C" w:rsidRPr="00FD5389" w:rsidTr="001E42D8">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Всего листов ___</w:t>
            </w:r>
          </w:p>
        </w:tc>
      </w:tr>
      <w:tr w:rsidR="00882A9C" w:rsidRPr="00FD5389" w:rsidTr="001E42D8">
        <w:tc>
          <w:tcPr>
            <w:tcW w:w="9639" w:type="dxa"/>
            <w:gridSpan w:val="13"/>
            <w:tcBorders>
              <w:top w:val="single" w:sz="4" w:space="0" w:color="auto"/>
              <w:bottom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Заявитель:</w:t>
            </w:r>
          </w:p>
        </w:tc>
      </w:tr>
      <w:tr w:rsidR="00882A9C" w:rsidRPr="00FD5389" w:rsidTr="001E42D8">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Собственник объекта адресации или лицо, обладающее иным вещным правом на объект адресации</w:t>
            </w:r>
          </w:p>
        </w:tc>
      </w:tr>
      <w:tr w:rsidR="00882A9C" w:rsidRPr="00FD5389" w:rsidTr="001E42D8">
        <w:tc>
          <w:tcPr>
            <w:tcW w:w="537"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Представитель собственника объекта адресации или лица, обладающего иным вещным правом на объект адресации</w:t>
            </w:r>
          </w:p>
        </w:tc>
      </w:tr>
      <w:tr w:rsidR="00882A9C" w:rsidRPr="00FD5389" w:rsidTr="001E42D8">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физическое лицо:</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ИНН (при наличии):</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номер:</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кем выдан:</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 xml:space="preserve">"__" </w:t>
            </w:r>
            <w:r w:rsidRPr="00FD5389">
              <w:rPr>
                <w:sz w:val="24"/>
                <w:szCs w:val="24"/>
              </w:rPr>
              <w:lastRenderedPageBreak/>
              <w:t>______ ____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адрес электронной почты (при наличии):</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наименование и реквизиты документа, подтверждающего полномочия представителя:</w:t>
            </w:r>
          </w:p>
        </w:tc>
      </w:tr>
      <w:tr w:rsidR="00882A9C" w:rsidRPr="00FD5389" w:rsidTr="00EF401A">
        <w:trPr>
          <w:trHeight w:val="142"/>
        </w:trPr>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ind w:firstLine="709"/>
              <w:contextualSpacing/>
              <w:rPr>
                <w:sz w:val="24"/>
                <w:szCs w:val="24"/>
              </w:rPr>
            </w:pPr>
            <w:r w:rsidRPr="00FD5389">
              <w:rPr>
                <w:sz w:val="24"/>
                <w:szCs w:val="24"/>
              </w:rPr>
              <w:t>ИНН (для российского юридического лица):</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номер регистрации (для иностранного юридического лица):</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FD5389">
            <w:pPr>
              <w:pStyle w:val="ConsPlusNormal"/>
              <w:widowControl/>
              <w:suppressAutoHyphens/>
              <w:ind w:firstLine="709"/>
              <w:contextualSpacing/>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B4795D">
            <w:pPr>
              <w:pStyle w:val="ConsPlusNormal"/>
              <w:widowControl/>
              <w:suppressAutoHyphens/>
              <w:contextualSpacing/>
              <w:rPr>
                <w:sz w:val="24"/>
                <w:szCs w:val="24"/>
              </w:rPr>
            </w:pPr>
            <w:r w:rsidRPr="00FD5389">
              <w:rPr>
                <w:sz w:val="24"/>
                <w:szCs w:val="24"/>
              </w:rPr>
              <w:t>адрес электронной почты (при наличии):</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наименование и реквизиты документа, подтверждающего полномочия представителя:</w:t>
            </w: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Документы, прилагаемые к заявлению:</w:t>
            </w: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Копия в количестве ___ экз., на ___ л.</w:t>
            </w: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Копия в количестве ___ экз., на ___ л.</w:t>
            </w: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Копия в количестве ___ экз., на ___ л.</w:t>
            </w:r>
          </w:p>
        </w:tc>
      </w:tr>
      <w:tr w:rsidR="00882A9C" w:rsidRPr="00FD5389" w:rsidTr="001E42D8">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right"/>
              <w:rPr>
                <w:sz w:val="24"/>
                <w:szCs w:val="24"/>
              </w:rPr>
            </w:pPr>
            <w:r w:rsidRPr="00FD5389">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Примечание:</w:t>
            </w: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bl>
    <w:p w:rsidR="00882A9C" w:rsidRPr="00FD5389" w:rsidRDefault="00882A9C" w:rsidP="00FD5389">
      <w:pPr>
        <w:pStyle w:val="ConsPlusNormal"/>
        <w:widowControl/>
        <w:suppressAutoHyphens/>
        <w:ind w:firstLine="709"/>
        <w:contextualSpacing/>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882A9C" w:rsidRPr="00FD5389" w:rsidTr="001E42D8">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Всего листов ___</w:t>
            </w:r>
          </w:p>
        </w:tc>
      </w:tr>
      <w:tr w:rsidR="00882A9C" w:rsidRPr="00FD5389" w:rsidTr="001E42D8">
        <w:tc>
          <w:tcPr>
            <w:tcW w:w="6284" w:type="dxa"/>
            <w:gridSpan w:val="3"/>
            <w:tcBorders>
              <w:top w:val="single" w:sz="4" w:space="0" w:color="auto"/>
              <w:bottom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363" w:type="dxa"/>
            <w:tcBorders>
              <w:top w:val="single" w:sz="4" w:space="0" w:color="auto"/>
              <w:bottom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1992" w:type="dxa"/>
            <w:tcBorders>
              <w:top w:val="single" w:sz="4" w:space="0" w:color="auto"/>
              <w:bottom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jc w:val="both"/>
              <w:rPr>
                <w:sz w:val="24"/>
                <w:szCs w:val="24"/>
              </w:rPr>
            </w:pPr>
            <w:r w:rsidRPr="00FD5389">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82A9C" w:rsidRPr="00FD5389" w:rsidTr="001E42D8">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795D" w:rsidRDefault="00882A9C" w:rsidP="00B4795D">
            <w:pPr>
              <w:pStyle w:val="ConsPlusNormal"/>
              <w:widowControl/>
              <w:suppressAutoHyphens/>
              <w:contextualSpacing/>
              <w:jc w:val="both"/>
              <w:rPr>
                <w:sz w:val="24"/>
                <w:szCs w:val="24"/>
              </w:rPr>
            </w:pPr>
            <w:r w:rsidRPr="00FD5389">
              <w:rPr>
                <w:sz w:val="24"/>
                <w:szCs w:val="24"/>
              </w:rPr>
              <w:t>Настоящим также подтверждаю, что:</w:t>
            </w:r>
          </w:p>
          <w:p w:rsidR="00882A9C" w:rsidRPr="00FD5389" w:rsidRDefault="00882A9C" w:rsidP="00B4795D">
            <w:pPr>
              <w:pStyle w:val="ConsPlusNormal"/>
              <w:widowControl/>
              <w:suppressAutoHyphens/>
              <w:contextualSpacing/>
              <w:jc w:val="both"/>
              <w:rPr>
                <w:sz w:val="24"/>
                <w:szCs w:val="24"/>
              </w:rPr>
            </w:pPr>
            <w:r w:rsidRPr="00FD5389">
              <w:rPr>
                <w:sz w:val="24"/>
                <w:szCs w:val="24"/>
              </w:rPr>
              <w:t>сведения, указанные в настоящем заявлении, на дату представления заявления достоверны;</w:t>
            </w:r>
          </w:p>
          <w:p w:rsidR="00882A9C" w:rsidRPr="00FD5389" w:rsidRDefault="00882A9C" w:rsidP="00B4795D">
            <w:pPr>
              <w:pStyle w:val="ConsPlusNormal"/>
              <w:widowControl/>
              <w:suppressAutoHyphens/>
              <w:contextualSpacing/>
              <w:rPr>
                <w:sz w:val="24"/>
                <w:szCs w:val="24"/>
              </w:rPr>
            </w:pPr>
            <w:r w:rsidRPr="00FD5389">
              <w:rPr>
                <w:sz w:val="24"/>
                <w:szCs w:val="24"/>
              </w:rPr>
              <w:t>представленные правоустанавливающий(</w:t>
            </w:r>
            <w:proofErr w:type="spellStart"/>
            <w:r w:rsidRPr="00FD5389">
              <w:rPr>
                <w:sz w:val="24"/>
                <w:szCs w:val="24"/>
              </w:rPr>
              <w:t>ие</w:t>
            </w:r>
            <w:proofErr w:type="spellEnd"/>
            <w:r w:rsidRPr="00FD5389">
              <w:rPr>
                <w:sz w:val="24"/>
                <w:szCs w:val="24"/>
              </w:rPr>
              <w:t>) документ(</w:t>
            </w:r>
            <w:proofErr w:type="spellStart"/>
            <w:r w:rsidRPr="00FD5389">
              <w:rPr>
                <w:sz w:val="24"/>
                <w:szCs w:val="24"/>
              </w:rPr>
              <w:t>ы</w:t>
            </w:r>
            <w:proofErr w:type="spellEnd"/>
            <w:r w:rsidRPr="00FD5389">
              <w:rPr>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82A9C" w:rsidRPr="00FD5389" w:rsidTr="001E42D8">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Дата</w:t>
            </w:r>
          </w:p>
        </w:tc>
      </w:tr>
      <w:tr w:rsidR="00882A9C" w:rsidRPr="00FD5389" w:rsidTr="001E42D8">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t>_________________</w:t>
            </w:r>
          </w:p>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lastRenderedPageBreak/>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lastRenderedPageBreak/>
              <w:t>_______________________</w:t>
            </w:r>
          </w:p>
          <w:p w:rsidR="00882A9C" w:rsidRPr="00FD5389" w:rsidRDefault="00882A9C" w:rsidP="00FD5389">
            <w:pPr>
              <w:pStyle w:val="ConsPlusNormal"/>
              <w:widowControl/>
              <w:suppressAutoHyphens/>
              <w:ind w:firstLine="709"/>
              <w:contextualSpacing/>
              <w:jc w:val="center"/>
              <w:rPr>
                <w:sz w:val="24"/>
                <w:szCs w:val="24"/>
              </w:rPr>
            </w:pPr>
            <w:r w:rsidRPr="00FD5389">
              <w:rPr>
                <w:sz w:val="24"/>
                <w:szCs w:val="24"/>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lastRenderedPageBreak/>
              <w:t>"__" ___________ ____ г.</w:t>
            </w:r>
          </w:p>
        </w:tc>
      </w:tr>
      <w:tr w:rsidR="00882A9C" w:rsidRPr="00FD5389" w:rsidTr="001E42D8">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jc w:val="center"/>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B4795D">
            <w:pPr>
              <w:pStyle w:val="ConsPlusNormal"/>
              <w:widowControl/>
              <w:suppressAutoHyphens/>
              <w:contextualSpacing/>
              <w:rPr>
                <w:sz w:val="24"/>
                <w:szCs w:val="24"/>
              </w:rPr>
            </w:pPr>
            <w:r w:rsidRPr="00FD5389">
              <w:rPr>
                <w:sz w:val="24"/>
                <w:szCs w:val="24"/>
              </w:rPr>
              <w:t>Отметка специалиста, принявшего заявление и приложенные к нему документы:</w:t>
            </w:r>
          </w:p>
        </w:tc>
      </w:tr>
      <w:tr w:rsidR="00882A9C" w:rsidRPr="00FD5389" w:rsidTr="001E42D8">
        <w:tc>
          <w:tcPr>
            <w:tcW w:w="537"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1E42D8">
        <w:tc>
          <w:tcPr>
            <w:tcW w:w="537" w:type="dxa"/>
            <w:tcBorders>
              <w:left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r w:rsidR="00882A9C" w:rsidRPr="00FD5389" w:rsidTr="00EF401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2A9C" w:rsidRPr="00FD5389" w:rsidRDefault="00882A9C" w:rsidP="00FD5389">
            <w:pPr>
              <w:pStyle w:val="ConsPlusNormal"/>
              <w:widowControl/>
              <w:suppressAutoHyphens/>
              <w:ind w:firstLine="709"/>
              <w:contextualSpacing/>
              <w:rPr>
                <w:sz w:val="24"/>
                <w:szCs w:val="24"/>
              </w:rPr>
            </w:pPr>
          </w:p>
        </w:tc>
      </w:tr>
    </w:tbl>
    <w:p w:rsidR="00882A9C" w:rsidRPr="00FD5389" w:rsidRDefault="00882A9C" w:rsidP="00FD5389">
      <w:pPr>
        <w:pStyle w:val="ConsPlusNormal"/>
        <w:widowControl/>
        <w:suppressAutoHyphens/>
        <w:ind w:firstLine="709"/>
        <w:contextualSpacing/>
        <w:jc w:val="both"/>
        <w:rPr>
          <w:sz w:val="24"/>
          <w:szCs w:val="24"/>
        </w:rPr>
      </w:pPr>
      <w:r w:rsidRPr="00FD5389">
        <w:rPr>
          <w:sz w:val="24"/>
          <w:szCs w:val="24"/>
        </w:rPr>
        <w:t>--------------------------------</w:t>
      </w:r>
    </w:p>
    <w:p w:rsidR="00882A9C" w:rsidRPr="00FD5389" w:rsidRDefault="00882A9C" w:rsidP="00FD5389">
      <w:pPr>
        <w:pStyle w:val="ConsPlusNormal"/>
        <w:widowControl/>
        <w:suppressAutoHyphens/>
        <w:ind w:firstLine="709"/>
        <w:contextualSpacing/>
        <w:jc w:val="both"/>
        <w:rPr>
          <w:sz w:val="24"/>
          <w:szCs w:val="24"/>
        </w:rPr>
      </w:pPr>
      <w:bookmarkStart w:id="27" w:name="Par556"/>
      <w:bookmarkEnd w:id="27"/>
      <w:r w:rsidRPr="00FD5389">
        <w:rPr>
          <w:sz w:val="24"/>
          <w:szCs w:val="24"/>
        </w:rPr>
        <w:t>&lt;1&gt; Строка дублируется для каждого объединенного земельного участка.</w:t>
      </w:r>
    </w:p>
    <w:p w:rsidR="00882A9C" w:rsidRPr="00FD5389" w:rsidRDefault="00882A9C" w:rsidP="00FD5389">
      <w:pPr>
        <w:pStyle w:val="ConsPlusNormal"/>
        <w:widowControl/>
        <w:suppressAutoHyphens/>
        <w:ind w:firstLine="709"/>
        <w:contextualSpacing/>
        <w:jc w:val="both"/>
        <w:rPr>
          <w:sz w:val="24"/>
          <w:szCs w:val="24"/>
        </w:rPr>
      </w:pPr>
      <w:bookmarkStart w:id="28" w:name="Par557"/>
      <w:bookmarkEnd w:id="28"/>
      <w:r w:rsidRPr="00FD5389">
        <w:rPr>
          <w:sz w:val="24"/>
          <w:szCs w:val="24"/>
        </w:rPr>
        <w:t>&lt;2&gt; Строка дублируется для каждого перераспределенного земельного участка.</w:t>
      </w:r>
    </w:p>
    <w:p w:rsidR="00882A9C" w:rsidRPr="00FD5389" w:rsidRDefault="00882A9C" w:rsidP="00FD5389">
      <w:pPr>
        <w:pStyle w:val="ConsPlusNormal"/>
        <w:widowControl/>
        <w:suppressAutoHyphens/>
        <w:ind w:firstLine="709"/>
        <w:contextualSpacing/>
        <w:jc w:val="both"/>
        <w:rPr>
          <w:sz w:val="24"/>
          <w:szCs w:val="24"/>
        </w:rPr>
      </w:pPr>
      <w:bookmarkStart w:id="29" w:name="Par558"/>
      <w:bookmarkEnd w:id="29"/>
      <w:r w:rsidRPr="00FD5389">
        <w:rPr>
          <w:sz w:val="24"/>
          <w:szCs w:val="24"/>
        </w:rPr>
        <w:t>&lt;3&gt; Строка дублируется для каждого разделенного помещения.</w:t>
      </w:r>
    </w:p>
    <w:p w:rsidR="00882A9C" w:rsidRPr="00FD5389" w:rsidRDefault="00882A9C" w:rsidP="00FD5389">
      <w:pPr>
        <w:pStyle w:val="ConsPlusNormal"/>
        <w:widowControl/>
        <w:suppressAutoHyphens/>
        <w:ind w:firstLine="709"/>
        <w:contextualSpacing/>
        <w:jc w:val="both"/>
        <w:rPr>
          <w:sz w:val="24"/>
          <w:szCs w:val="24"/>
        </w:rPr>
      </w:pPr>
      <w:bookmarkStart w:id="30" w:name="Par559"/>
      <w:bookmarkEnd w:id="30"/>
      <w:r w:rsidRPr="00FD5389">
        <w:rPr>
          <w:sz w:val="24"/>
          <w:szCs w:val="24"/>
        </w:rPr>
        <w:t>&lt;4&gt; Строка дублируется для каждого объединенного помещения.</w:t>
      </w:r>
    </w:p>
    <w:p w:rsidR="001770E5" w:rsidRPr="00FD5389" w:rsidRDefault="001770E5" w:rsidP="00FD5389">
      <w:pPr>
        <w:pStyle w:val="ConsPlusNormal"/>
        <w:widowControl/>
        <w:suppressAutoHyphens/>
        <w:ind w:firstLine="709"/>
        <w:contextualSpacing/>
        <w:jc w:val="both"/>
        <w:rPr>
          <w:sz w:val="24"/>
          <w:szCs w:val="24"/>
        </w:rPr>
      </w:pPr>
    </w:p>
    <w:p w:rsidR="00EF401A" w:rsidRPr="00FD5389" w:rsidRDefault="00EF401A" w:rsidP="00FD5389">
      <w:pPr>
        <w:pStyle w:val="ConsPlusNormal"/>
        <w:widowControl/>
        <w:suppressAutoHyphens/>
        <w:ind w:firstLine="709"/>
        <w:contextualSpacing/>
        <w:jc w:val="both"/>
        <w:rPr>
          <w:sz w:val="24"/>
          <w:szCs w:val="24"/>
        </w:rPr>
      </w:pPr>
    </w:p>
    <w:p w:rsidR="00EF401A" w:rsidRPr="00FD5389" w:rsidRDefault="00EF401A" w:rsidP="00FD5389">
      <w:pPr>
        <w:pStyle w:val="ConsPlusNormal"/>
        <w:widowControl/>
        <w:suppressAutoHyphens/>
        <w:ind w:firstLine="709"/>
        <w:contextualSpacing/>
        <w:jc w:val="both"/>
        <w:rPr>
          <w:sz w:val="24"/>
          <w:szCs w:val="24"/>
        </w:rPr>
      </w:pP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Инженер-землеустроитель администрации</w:t>
      </w: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proofErr w:type="spellStart"/>
      <w:r w:rsidRPr="00FD5389">
        <w:rPr>
          <w:rFonts w:ascii="Arial" w:hAnsi="Arial" w:cs="Arial"/>
          <w:sz w:val="24"/>
          <w:szCs w:val="24"/>
        </w:rPr>
        <w:t>Новомалороссийского</w:t>
      </w:r>
      <w:proofErr w:type="spellEnd"/>
      <w:r w:rsidRPr="00FD5389">
        <w:rPr>
          <w:rFonts w:ascii="Arial" w:hAnsi="Arial" w:cs="Arial"/>
          <w:sz w:val="24"/>
          <w:szCs w:val="24"/>
        </w:rPr>
        <w:t xml:space="preserve"> сельского</w:t>
      </w:r>
    </w:p>
    <w:p w:rsidR="00B4795D" w:rsidRDefault="001770E5" w:rsidP="00FD5389">
      <w:pPr>
        <w:shd w:val="clear" w:color="auto" w:fill="FFFFFF"/>
        <w:suppressAutoHyphens/>
        <w:spacing w:after="0" w:line="240" w:lineRule="auto"/>
        <w:ind w:firstLine="709"/>
        <w:contextualSpacing/>
        <w:rPr>
          <w:rFonts w:ascii="Arial" w:hAnsi="Arial" w:cs="Arial"/>
          <w:sz w:val="24"/>
          <w:szCs w:val="24"/>
        </w:rPr>
      </w:pPr>
      <w:r w:rsidRPr="00FD5389">
        <w:rPr>
          <w:rFonts w:ascii="Arial" w:hAnsi="Arial" w:cs="Arial"/>
          <w:sz w:val="24"/>
          <w:szCs w:val="24"/>
        </w:rPr>
        <w:t>поселения Выселковскогорайона</w:t>
      </w:r>
    </w:p>
    <w:p w:rsidR="001770E5" w:rsidRDefault="001770E5" w:rsidP="00FD5389">
      <w:pPr>
        <w:shd w:val="clear" w:color="auto" w:fill="FFFFFF"/>
        <w:suppressAutoHyphens/>
        <w:spacing w:after="0" w:line="240" w:lineRule="auto"/>
        <w:ind w:firstLine="709"/>
        <w:contextualSpacing/>
        <w:rPr>
          <w:rFonts w:ascii="Arial" w:hAnsi="Arial" w:cs="Arial"/>
          <w:sz w:val="24"/>
          <w:szCs w:val="24"/>
        </w:rPr>
      </w:pPr>
      <w:proofErr w:type="spellStart"/>
      <w:r w:rsidRPr="00FD5389">
        <w:rPr>
          <w:rFonts w:ascii="Arial" w:hAnsi="Arial" w:cs="Arial"/>
          <w:sz w:val="24"/>
          <w:szCs w:val="24"/>
        </w:rPr>
        <w:t>Е.Н.Шуляк</w:t>
      </w:r>
      <w:proofErr w:type="spellEnd"/>
    </w:p>
    <w:p w:rsidR="00B4795D" w:rsidRDefault="00B4795D" w:rsidP="00FD5389">
      <w:pPr>
        <w:shd w:val="clear" w:color="auto" w:fill="FFFFFF"/>
        <w:suppressAutoHyphens/>
        <w:spacing w:after="0" w:line="240" w:lineRule="auto"/>
        <w:ind w:firstLine="709"/>
        <w:contextualSpacing/>
        <w:rPr>
          <w:rFonts w:ascii="Arial" w:hAnsi="Arial" w:cs="Arial"/>
          <w:sz w:val="24"/>
          <w:szCs w:val="24"/>
        </w:rPr>
      </w:pPr>
    </w:p>
    <w:p w:rsidR="00B4795D" w:rsidRDefault="00B4795D" w:rsidP="00FD5389">
      <w:pPr>
        <w:shd w:val="clear" w:color="auto" w:fill="FFFFFF"/>
        <w:suppressAutoHyphens/>
        <w:spacing w:after="0" w:line="240" w:lineRule="auto"/>
        <w:ind w:firstLine="709"/>
        <w:contextualSpacing/>
        <w:rPr>
          <w:rFonts w:ascii="Arial" w:hAnsi="Arial" w:cs="Arial"/>
          <w:sz w:val="24"/>
          <w:szCs w:val="24"/>
        </w:rPr>
      </w:pPr>
    </w:p>
    <w:p w:rsidR="00B4795D" w:rsidRPr="00FD5389" w:rsidRDefault="00B4795D" w:rsidP="00FD5389">
      <w:pPr>
        <w:shd w:val="clear" w:color="auto" w:fill="FFFFFF"/>
        <w:suppressAutoHyphens/>
        <w:spacing w:after="0" w:line="240" w:lineRule="auto"/>
        <w:ind w:firstLine="709"/>
        <w:contextualSpacing/>
        <w:rPr>
          <w:rFonts w:ascii="Arial" w:hAnsi="Arial" w:cs="Arial"/>
          <w:sz w:val="24"/>
          <w:szCs w:val="24"/>
        </w:rPr>
      </w:pPr>
    </w:p>
    <w:p w:rsidR="00D4386A" w:rsidRPr="00FD5389" w:rsidRDefault="00F440C1" w:rsidP="00B4795D">
      <w:pPr>
        <w:pStyle w:val="ab"/>
        <w:widowControl/>
        <w:suppressAutoHyphens/>
        <w:spacing w:before="0" w:line="240" w:lineRule="auto"/>
        <w:ind w:right="0" w:firstLine="709"/>
        <w:contextualSpacing/>
        <w:jc w:val="left"/>
        <w:rPr>
          <w:rFonts w:cs="Arial"/>
          <w:b w:val="0"/>
          <w:sz w:val="24"/>
          <w:szCs w:val="24"/>
        </w:rPr>
      </w:pPr>
      <w:r w:rsidRPr="00FD5389">
        <w:rPr>
          <w:rFonts w:cs="Arial"/>
          <w:b w:val="0"/>
          <w:sz w:val="24"/>
          <w:szCs w:val="24"/>
        </w:rPr>
        <w:t>ПР</w:t>
      </w:r>
      <w:r w:rsidR="00D4386A" w:rsidRPr="00FD5389">
        <w:rPr>
          <w:rFonts w:cs="Arial"/>
          <w:b w:val="0"/>
          <w:sz w:val="24"/>
          <w:szCs w:val="24"/>
        </w:rPr>
        <w:t>ИЛОЖЕНИЕ № 2</w:t>
      </w:r>
    </w:p>
    <w:p w:rsidR="00D4386A" w:rsidRPr="00FD5389" w:rsidRDefault="00D4386A" w:rsidP="00B4795D">
      <w:pPr>
        <w:pStyle w:val="ab"/>
        <w:widowControl/>
        <w:suppressAutoHyphens/>
        <w:spacing w:before="0" w:line="240" w:lineRule="auto"/>
        <w:ind w:right="0" w:firstLine="709"/>
        <w:contextualSpacing/>
        <w:jc w:val="left"/>
        <w:rPr>
          <w:rFonts w:cs="Arial"/>
          <w:b w:val="0"/>
          <w:sz w:val="24"/>
          <w:szCs w:val="24"/>
        </w:rPr>
      </w:pPr>
      <w:r w:rsidRPr="00FD5389">
        <w:rPr>
          <w:rFonts w:cs="Arial"/>
          <w:b w:val="0"/>
          <w:sz w:val="24"/>
          <w:szCs w:val="24"/>
        </w:rPr>
        <w:t>к административному регламенту</w:t>
      </w:r>
    </w:p>
    <w:p w:rsidR="008D7340" w:rsidRPr="00FD5389" w:rsidRDefault="008D7340" w:rsidP="00FD5389">
      <w:pPr>
        <w:suppressAutoHyphens/>
        <w:spacing w:after="0" w:line="240" w:lineRule="auto"/>
        <w:ind w:firstLine="709"/>
        <w:contextualSpacing/>
        <w:rPr>
          <w:rFonts w:ascii="Arial" w:hAnsi="Arial" w:cs="Arial"/>
          <w:sz w:val="24"/>
          <w:szCs w:val="24"/>
        </w:rPr>
      </w:pPr>
    </w:p>
    <w:p w:rsidR="008D7340" w:rsidRPr="00FD5389" w:rsidRDefault="008D7340" w:rsidP="00FD5389">
      <w:pPr>
        <w:suppressAutoHyphens/>
        <w:spacing w:after="0" w:line="240" w:lineRule="auto"/>
        <w:ind w:firstLine="709"/>
        <w:contextualSpacing/>
        <w:rPr>
          <w:rFonts w:ascii="Arial" w:hAnsi="Arial" w:cs="Arial"/>
          <w:sz w:val="24"/>
          <w:szCs w:val="24"/>
        </w:rPr>
      </w:pPr>
    </w:p>
    <w:tbl>
      <w:tblPr>
        <w:tblStyle w:val="ad"/>
        <w:tblW w:w="5102" w:type="dxa"/>
        <w:jc w:val="right"/>
        <w:tblBorders>
          <w:top w:val="none" w:sz="0" w:space="0" w:color="auto"/>
          <w:left w:val="none" w:sz="0" w:space="0" w:color="auto"/>
          <w:bottom w:val="none" w:sz="0" w:space="0" w:color="auto"/>
          <w:right w:val="none" w:sz="0" w:space="0" w:color="auto"/>
        </w:tblBorders>
        <w:tblCellMar>
          <w:left w:w="0" w:type="dxa"/>
          <w:right w:w="0" w:type="dxa"/>
        </w:tblCellMar>
        <w:tblLook w:val="01E0"/>
      </w:tblPr>
      <w:tblGrid>
        <w:gridCol w:w="5102"/>
      </w:tblGrid>
      <w:tr w:rsidR="008D7340" w:rsidRPr="00FD5389" w:rsidTr="00F22874">
        <w:trPr>
          <w:trHeight w:val="240"/>
          <w:jc w:val="right"/>
        </w:trPr>
        <w:tc>
          <w:tcPr>
            <w:tcW w:w="5102" w:type="dxa"/>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F22874">
        <w:trPr>
          <w:trHeight w:val="240"/>
          <w:jc w:val="right"/>
        </w:trPr>
        <w:tc>
          <w:tcPr>
            <w:tcW w:w="5102" w:type="dxa"/>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F22874">
        <w:trPr>
          <w:jc w:val="right"/>
        </w:trPr>
        <w:tc>
          <w:tcPr>
            <w:tcW w:w="5102" w:type="dxa"/>
            <w:vAlign w:val="bottom"/>
          </w:tcPr>
          <w:p w:rsidR="008D7340" w:rsidRPr="00FD5389" w:rsidRDefault="008D7340" w:rsidP="00FD5389">
            <w:pPr>
              <w:suppressAutoHyphens/>
              <w:ind w:firstLine="709"/>
              <w:contextualSpacing/>
              <w:jc w:val="center"/>
              <w:rPr>
                <w:rFonts w:ascii="Arial" w:hAnsi="Arial" w:cs="Arial"/>
                <w:iCs/>
                <w:sz w:val="24"/>
                <w:szCs w:val="24"/>
              </w:rPr>
            </w:pPr>
            <w:r w:rsidRPr="00FD5389">
              <w:rPr>
                <w:rFonts w:ascii="Arial" w:hAnsi="Arial" w:cs="Arial"/>
                <w:iCs/>
                <w:sz w:val="24"/>
                <w:szCs w:val="24"/>
              </w:rPr>
              <w:t>(Ф.И.О., адрес заявителя (представителя заявителя))</w:t>
            </w:r>
          </w:p>
        </w:tc>
      </w:tr>
      <w:tr w:rsidR="008D7340" w:rsidRPr="00FD5389" w:rsidTr="00F22874">
        <w:trPr>
          <w:trHeight w:val="240"/>
          <w:jc w:val="right"/>
        </w:trPr>
        <w:tc>
          <w:tcPr>
            <w:tcW w:w="5102" w:type="dxa"/>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F22874">
        <w:trPr>
          <w:jc w:val="right"/>
        </w:trPr>
        <w:tc>
          <w:tcPr>
            <w:tcW w:w="5102" w:type="dxa"/>
            <w:vAlign w:val="bottom"/>
          </w:tcPr>
          <w:p w:rsidR="008D7340" w:rsidRPr="00FD5389" w:rsidRDefault="008D7340" w:rsidP="00FD5389">
            <w:pPr>
              <w:suppressAutoHyphens/>
              <w:ind w:firstLine="709"/>
              <w:contextualSpacing/>
              <w:jc w:val="center"/>
              <w:rPr>
                <w:rFonts w:ascii="Arial" w:hAnsi="Arial" w:cs="Arial"/>
                <w:iCs/>
                <w:sz w:val="24"/>
                <w:szCs w:val="24"/>
              </w:rPr>
            </w:pPr>
            <w:r w:rsidRPr="00FD5389">
              <w:rPr>
                <w:rFonts w:ascii="Arial" w:hAnsi="Arial" w:cs="Arial"/>
                <w:iCs/>
                <w:sz w:val="24"/>
                <w:szCs w:val="24"/>
              </w:rPr>
              <w:t>(регистрационный номер заявления о присвоении</w:t>
            </w:r>
          </w:p>
          <w:p w:rsidR="008D7340" w:rsidRPr="00FD5389" w:rsidRDefault="008D7340" w:rsidP="00FD5389">
            <w:pPr>
              <w:suppressAutoHyphens/>
              <w:ind w:firstLine="709"/>
              <w:contextualSpacing/>
              <w:jc w:val="center"/>
              <w:rPr>
                <w:rFonts w:ascii="Arial" w:hAnsi="Arial" w:cs="Arial"/>
                <w:iCs/>
                <w:sz w:val="24"/>
                <w:szCs w:val="24"/>
              </w:rPr>
            </w:pPr>
            <w:r w:rsidRPr="00FD5389">
              <w:rPr>
                <w:rFonts w:ascii="Arial" w:hAnsi="Arial" w:cs="Arial"/>
                <w:iCs/>
                <w:sz w:val="24"/>
                <w:szCs w:val="24"/>
              </w:rPr>
              <w:t>объекту адресации адреса или аннулировании его адреса)</w:t>
            </w:r>
          </w:p>
        </w:tc>
      </w:tr>
    </w:tbl>
    <w:p w:rsidR="008D7340" w:rsidRPr="00FD5389" w:rsidRDefault="008D7340" w:rsidP="00B4795D">
      <w:pPr>
        <w:suppressAutoHyphens/>
        <w:spacing w:after="0" w:line="240" w:lineRule="auto"/>
        <w:contextualSpacing/>
        <w:jc w:val="center"/>
        <w:rPr>
          <w:rFonts w:ascii="Arial" w:hAnsi="Arial" w:cs="Arial"/>
          <w:sz w:val="24"/>
          <w:szCs w:val="24"/>
        </w:rPr>
      </w:pPr>
    </w:p>
    <w:p w:rsidR="008D7340" w:rsidRPr="00FD5389" w:rsidRDefault="008D7340" w:rsidP="00B4795D">
      <w:pPr>
        <w:suppressAutoHyphens/>
        <w:spacing w:after="0" w:line="240" w:lineRule="auto"/>
        <w:contextualSpacing/>
        <w:jc w:val="center"/>
        <w:rPr>
          <w:rFonts w:ascii="Arial" w:hAnsi="Arial" w:cs="Arial"/>
          <w:sz w:val="24"/>
          <w:szCs w:val="24"/>
        </w:rPr>
      </w:pPr>
    </w:p>
    <w:p w:rsidR="00EF401A" w:rsidRPr="00FD5389" w:rsidRDefault="00EF401A" w:rsidP="00B4795D">
      <w:pPr>
        <w:suppressAutoHyphens/>
        <w:spacing w:after="0" w:line="240" w:lineRule="auto"/>
        <w:contextualSpacing/>
        <w:jc w:val="center"/>
        <w:rPr>
          <w:rFonts w:ascii="Arial" w:hAnsi="Arial" w:cs="Arial"/>
          <w:sz w:val="24"/>
          <w:szCs w:val="24"/>
        </w:rPr>
      </w:pPr>
      <w:r w:rsidRPr="00FD5389">
        <w:rPr>
          <w:rFonts w:ascii="Arial" w:hAnsi="Arial" w:cs="Arial"/>
          <w:sz w:val="24"/>
          <w:szCs w:val="24"/>
        </w:rPr>
        <w:t>РЕШЕНИЕ</w:t>
      </w:r>
    </w:p>
    <w:p w:rsidR="008D7340" w:rsidRPr="00FD5389" w:rsidRDefault="00EF401A" w:rsidP="00B4795D">
      <w:pPr>
        <w:suppressAutoHyphens/>
        <w:spacing w:after="0" w:line="240" w:lineRule="auto"/>
        <w:contextualSpacing/>
        <w:jc w:val="center"/>
        <w:rPr>
          <w:rFonts w:ascii="Arial" w:hAnsi="Arial" w:cs="Arial"/>
          <w:sz w:val="24"/>
          <w:szCs w:val="24"/>
        </w:rPr>
      </w:pPr>
      <w:r w:rsidRPr="00FD5389">
        <w:rPr>
          <w:rFonts w:ascii="Arial" w:hAnsi="Arial" w:cs="Arial"/>
          <w:sz w:val="24"/>
          <w:szCs w:val="24"/>
        </w:rPr>
        <w:t xml:space="preserve">об отказе </w:t>
      </w:r>
      <w:r w:rsidR="008D7340" w:rsidRPr="00FD5389">
        <w:rPr>
          <w:rFonts w:ascii="Arial" w:hAnsi="Arial" w:cs="Arial"/>
          <w:sz w:val="24"/>
          <w:szCs w:val="24"/>
        </w:rPr>
        <w:t>в присвоении объекту адресации адреса</w:t>
      </w:r>
    </w:p>
    <w:p w:rsidR="008D7340" w:rsidRPr="00FD5389" w:rsidRDefault="008D7340" w:rsidP="00B4795D">
      <w:pPr>
        <w:suppressAutoHyphens/>
        <w:spacing w:after="0" w:line="240" w:lineRule="auto"/>
        <w:contextualSpacing/>
        <w:jc w:val="center"/>
        <w:rPr>
          <w:rFonts w:ascii="Arial" w:hAnsi="Arial" w:cs="Arial"/>
          <w:b/>
          <w:sz w:val="24"/>
          <w:szCs w:val="24"/>
        </w:rPr>
      </w:pPr>
      <w:r w:rsidRPr="00FD5389">
        <w:rPr>
          <w:rFonts w:ascii="Arial" w:hAnsi="Arial" w:cs="Arial"/>
          <w:sz w:val="24"/>
          <w:szCs w:val="24"/>
        </w:rPr>
        <w:t>или аннулировании его адреса</w:t>
      </w:r>
    </w:p>
    <w:tbl>
      <w:tblPr>
        <w:tblStyle w:val="ad"/>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8D7340" w:rsidRPr="00FD5389" w:rsidTr="001E42D8">
        <w:trPr>
          <w:trHeight w:val="240"/>
          <w:jc w:val="center"/>
        </w:trPr>
        <w:tc>
          <w:tcPr>
            <w:tcW w:w="434" w:type="dxa"/>
            <w:vAlign w:val="bottom"/>
          </w:tcPr>
          <w:p w:rsidR="008D7340" w:rsidRPr="00FD5389" w:rsidRDefault="008D7340" w:rsidP="00B4795D">
            <w:pPr>
              <w:suppressAutoHyphens/>
              <w:contextualSpacing/>
              <w:rPr>
                <w:rFonts w:ascii="Arial" w:hAnsi="Arial" w:cs="Arial"/>
                <w:sz w:val="24"/>
                <w:szCs w:val="24"/>
              </w:rPr>
            </w:pPr>
            <w:r w:rsidRPr="00FD5389">
              <w:rPr>
                <w:rFonts w:ascii="Arial" w:hAnsi="Arial" w:cs="Arial"/>
                <w:sz w:val="24"/>
                <w:szCs w:val="24"/>
              </w:rPr>
              <w:t>т</w:t>
            </w:r>
          </w:p>
        </w:tc>
        <w:tc>
          <w:tcPr>
            <w:tcW w:w="2786" w:type="dxa"/>
            <w:tcBorders>
              <w:bottom w:val="single" w:sz="4" w:space="0" w:color="auto"/>
            </w:tcBorders>
            <w:vAlign w:val="bottom"/>
          </w:tcPr>
          <w:p w:rsidR="008D7340" w:rsidRPr="00FD5389" w:rsidRDefault="008D7340" w:rsidP="00FD5389">
            <w:pPr>
              <w:suppressAutoHyphens/>
              <w:ind w:firstLine="709"/>
              <w:contextualSpacing/>
              <w:jc w:val="center"/>
              <w:rPr>
                <w:rFonts w:ascii="Arial" w:hAnsi="Arial" w:cs="Arial"/>
                <w:sz w:val="24"/>
                <w:szCs w:val="24"/>
              </w:rPr>
            </w:pPr>
          </w:p>
        </w:tc>
        <w:tc>
          <w:tcPr>
            <w:tcW w:w="462" w:type="dxa"/>
            <w:vAlign w:val="bottom"/>
          </w:tcPr>
          <w:p w:rsidR="008D7340" w:rsidRPr="00FD5389" w:rsidRDefault="008D7340" w:rsidP="00FD5389">
            <w:pPr>
              <w:suppressAutoHyphens/>
              <w:ind w:firstLine="709"/>
              <w:contextualSpacing/>
              <w:jc w:val="center"/>
              <w:rPr>
                <w:rFonts w:ascii="Arial" w:hAnsi="Arial" w:cs="Arial"/>
                <w:sz w:val="24"/>
                <w:szCs w:val="24"/>
              </w:rPr>
            </w:pPr>
            <w:r w:rsidRPr="00FD5389">
              <w:rPr>
                <w:rFonts w:ascii="Arial" w:hAnsi="Arial" w:cs="Arial"/>
                <w:sz w:val="24"/>
                <w:szCs w:val="24"/>
              </w:rPr>
              <w:t>№</w:t>
            </w:r>
          </w:p>
        </w:tc>
        <w:tc>
          <w:tcPr>
            <w:tcW w:w="1274" w:type="dxa"/>
            <w:tcBorders>
              <w:bottom w:val="single" w:sz="4" w:space="0" w:color="auto"/>
            </w:tcBorders>
            <w:vAlign w:val="bottom"/>
          </w:tcPr>
          <w:p w:rsidR="008D7340" w:rsidRPr="00FD5389" w:rsidRDefault="008D7340" w:rsidP="00FD5389">
            <w:pPr>
              <w:suppressAutoHyphens/>
              <w:ind w:firstLine="709"/>
              <w:contextualSpacing/>
              <w:jc w:val="center"/>
              <w:rPr>
                <w:rFonts w:ascii="Arial" w:hAnsi="Arial" w:cs="Arial"/>
                <w:sz w:val="24"/>
                <w:szCs w:val="24"/>
              </w:rPr>
            </w:pPr>
          </w:p>
        </w:tc>
      </w:tr>
    </w:tbl>
    <w:p w:rsidR="008D7340" w:rsidRPr="00FD5389" w:rsidRDefault="008D7340" w:rsidP="00FD5389">
      <w:pPr>
        <w:suppressAutoHyphens/>
        <w:spacing w:after="0" w:line="240" w:lineRule="auto"/>
        <w:ind w:firstLine="709"/>
        <w:contextualSpacing/>
        <w:rPr>
          <w:rFonts w:ascii="Arial" w:hAnsi="Arial" w:cs="Arial"/>
          <w:sz w:val="24"/>
          <w:szCs w:val="24"/>
        </w:rPr>
      </w:pPr>
    </w:p>
    <w:p w:rsidR="008D7340" w:rsidRPr="00FD5389" w:rsidRDefault="008D7340" w:rsidP="00FD5389">
      <w:pPr>
        <w:suppressAutoHyphens/>
        <w:spacing w:after="0" w:line="240" w:lineRule="auto"/>
        <w:ind w:firstLine="709"/>
        <w:contextualSpacing/>
        <w:rPr>
          <w:rFonts w:ascii="Arial" w:hAnsi="Arial" w:cs="Arial"/>
          <w:sz w:val="24"/>
          <w:szCs w:val="24"/>
        </w:rPr>
      </w:pPr>
    </w:p>
    <w:tbl>
      <w:tblPr>
        <w:tblStyle w:val="ad"/>
        <w:tblW w:w="9710" w:type="dxa"/>
        <w:tblInd w:w="14"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tblPr>
      <w:tblGrid>
        <w:gridCol w:w="1679"/>
        <w:gridCol w:w="7951"/>
        <w:gridCol w:w="80"/>
      </w:tblGrid>
      <w:tr w:rsidR="008D7340" w:rsidRPr="00FD5389" w:rsidTr="000774A0">
        <w:trPr>
          <w:trHeight w:val="240"/>
        </w:trPr>
        <w:tc>
          <w:tcPr>
            <w:tcW w:w="9710" w:type="dxa"/>
            <w:gridSpan w:val="3"/>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0774A0">
        <w:trPr>
          <w:trHeight w:val="240"/>
        </w:trPr>
        <w:tc>
          <w:tcPr>
            <w:tcW w:w="9710" w:type="dxa"/>
            <w:gridSpan w:val="3"/>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0774A0">
        <w:tc>
          <w:tcPr>
            <w:tcW w:w="9710" w:type="dxa"/>
            <w:gridSpan w:val="3"/>
            <w:vAlign w:val="bottom"/>
          </w:tcPr>
          <w:p w:rsidR="00F22874" w:rsidRPr="00FD5389" w:rsidRDefault="008D7340" w:rsidP="00B4795D">
            <w:pPr>
              <w:suppressAutoHyphens/>
              <w:ind w:hanging="13"/>
              <w:contextualSpacing/>
              <w:jc w:val="center"/>
              <w:rPr>
                <w:rFonts w:ascii="Arial" w:hAnsi="Arial" w:cs="Arial"/>
                <w:iCs/>
                <w:sz w:val="24"/>
                <w:szCs w:val="24"/>
              </w:rPr>
            </w:pPr>
            <w:r w:rsidRPr="00FD5389">
              <w:rPr>
                <w:rFonts w:ascii="Arial" w:hAnsi="Arial" w:cs="Arial"/>
                <w:iCs/>
                <w:sz w:val="24"/>
                <w:szCs w:val="24"/>
              </w:rPr>
              <w:t>(наименование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w:t>
            </w:r>
          </w:p>
          <w:p w:rsidR="00EF401A" w:rsidRPr="00FD5389" w:rsidRDefault="008D7340" w:rsidP="00B4795D">
            <w:pPr>
              <w:suppressAutoHyphens/>
              <w:ind w:hanging="13"/>
              <w:contextualSpacing/>
              <w:jc w:val="center"/>
              <w:rPr>
                <w:rFonts w:ascii="Arial" w:hAnsi="Arial" w:cs="Arial"/>
                <w:iCs/>
                <w:sz w:val="24"/>
                <w:szCs w:val="24"/>
              </w:rPr>
            </w:pPr>
            <w:r w:rsidRPr="00FD5389">
              <w:rPr>
                <w:rFonts w:ascii="Arial" w:hAnsi="Arial" w:cs="Arial"/>
                <w:iCs/>
                <w:sz w:val="24"/>
                <w:szCs w:val="24"/>
              </w:rPr>
              <w:t xml:space="preserve">муниципального образованиягорода федерального значения, уполномоченного </w:t>
            </w:r>
            <w:r w:rsidRPr="00FD5389">
              <w:rPr>
                <w:rFonts w:ascii="Arial" w:hAnsi="Arial" w:cs="Arial"/>
                <w:iCs/>
                <w:sz w:val="24"/>
                <w:szCs w:val="24"/>
              </w:rPr>
              <w:lastRenderedPageBreak/>
              <w:t>законом</w:t>
            </w:r>
          </w:p>
          <w:p w:rsidR="008D7340" w:rsidRPr="00FD5389" w:rsidRDefault="008D7340" w:rsidP="00B4795D">
            <w:pPr>
              <w:suppressAutoHyphens/>
              <w:ind w:hanging="13"/>
              <w:contextualSpacing/>
              <w:jc w:val="center"/>
              <w:rPr>
                <w:rFonts w:ascii="Arial" w:hAnsi="Arial" w:cs="Arial"/>
                <w:iCs/>
                <w:sz w:val="24"/>
                <w:szCs w:val="24"/>
              </w:rPr>
            </w:pPr>
            <w:r w:rsidRPr="00FD5389">
              <w:rPr>
                <w:rFonts w:ascii="Arial" w:hAnsi="Arial" w:cs="Arial"/>
                <w:iCs/>
                <w:sz w:val="24"/>
                <w:szCs w:val="24"/>
              </w:rPr>
              <w:t>субъекта Российской Федерации)</w:t>
            </w:r>
          </w:p>
        </w:tc>
      </w:tr>
      <w:tr w:rsidR="008D7340" w:rsidRPr="00FD5389" w:rsidTr="000774A0">
        <w:trPr>
          <w:trHeight w:val="240"/>
        </w:trPr>
        <w:tc>
          <w:tcPr>
            <w:tcW w:w="1679" w:type="dxa"/>
            <w:vAlign w:val="bottom"/>
          </w:tcPr>
          <w:p w:rsidR="008D7340" w:rsidRPr="00FD5389" w:rsidRDefault="00B4795D" w:rsidP="00B4795D">
            <w:pPr>
              <w:suppressAutoHyphens/>
              <w:contextualSpacing/>
              <w:rPr>
                <w:rFonts w:ascii="Arial" w:hAnsi="Arial" w:cs="Arial"/>
                <w:sz w:val="24"/>
                <w:szCs w:val="24"/>
              </w:rPr>
            </w:pPr>
            <w:r>
              <w:rPr>
                <w:rFonts w:ascii="Arial" w:hAnsi="Arial" w:cs="Arial"/>
                <w:sz w:val="24"/>
                <w:szCs w:val="24"/>
              </w:rPr>
              <w:lastRenderedPageBreak/>
              <w:t>сообща</w:t>
            </w:r>
            <w:r w:rsidR="008D7340" w:rsidRPr="00FD5389">
              <w:rPr>
                <w:rFonts w:ascii="Arial" w:hAnsi="Arial" w:cs="Arial"/>
                <w:sz w:val="24"/>
                <w:szCs w:val="24"/>
              </w:rPr>
              <w:t>ет, что</w:t>
            </w:r>
          </w:p>
        </w:tc>
        <w:tc>
          <w:tcPr>
            <w:tcW w:w="8031" w:type="dxa"/>
            <w:gridSpan w:val="2"/>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0774A0">
        <w:tc>
          <w:tcPr>
            <w:tcW w:w="1679" w:type="dxa"/>
            <w:vAlign w:val="bottom"/>
          </w:tcPr>
          <w:p w:rsidR="008D7340" w:rsidRPr="00FD5389" w:rsidRDefault="008D7340" w:rsidP="00FD5389">
            <w:pPr>
              <w:suppressAutoHyphens/>
              <w:ind w:firstLine="709"/>
              <w:contextualSpacing/>
              <w:jc w:val="center"/>
              <w:rPr>
                <w:rFonts w:ascii="Arial" w:hAnsi="Arial" w:cs="Arial"/>
                <w:iCs/>
                <w:sz w:val="24"/>
                <w:szCs w:val="24"/>
              </w:rPr>
            </w:pPr>
          </w:p>
        </w:tc>
        <w:tc>
          <w:tcPr>
            <w:tcW w:w="8031" w:type="dxa"/>
            <w:gridSpan w:val="2"/>
            <w:vAlign w:val="bottom"/>
          </w:tcPr>
          <w:p w:rsidR="008D7340" w:rsidRPr="00FD5389" w:rsidRDefault="008D7340" w:rsidP="00FD5389">
            <w:pPr>
              <w:suppressAutoHyphens/>
              <w:ind w:firstLine="709"/>
              <w:contextualSpacing/>
              <w:jc w:val="center"/>
              <w:rPr>
                <w:rFonts w:ascii="Arial" w:hAnsi="Arial" w:cs="Arial"/>
                <w:iCs/>
                <w:sz w:val="24"/>
                <w:szCs w:val="24"/>
              </w:rPr>
            </w:pPr>
          </w:p>
        </w:tc>
      </w:tr>
      <w:tr w:rsidR="008D7340" w:rsidRPr="00FD5389" w:rsidTr="000774A0">
        <w:trPr>
          <w:trHeight w:val="240"/>
        </w:trPr>
        <w:tc>
          <w:tcPr>
            <w:tcW w:w="9710" w:type="dxa"/>
            <w:gridSpan w:val="3"/>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0774A0">
        <w:tc>
          <w:tcPr>
            <w:tcW w:w="9710" w:type="dxa"/>
            <w:gridSpan w:val="3"/>
            <w:vAlign w:val="bottom"/>
          </w:tcPr>
          <w:p w:rsidR="008D7340" w:rsidRPr="00FD5389" w:rsidRDefault="008D7340" w:rsidP="00FD5389">
            <w:pPr>
              <w:suppressAutoHyphens/>
              <w:ind w:firstLine="709"/>
              <w:contextualSpacing/>
              <w:jc w:val="center"/>
              <w:rPr>
                <w:rFonts w:ascii="Arial" w:hAnsi="Arial" w:cs="Arial"/>
                <w:iCs/>
                <w:sz w:val="24"/>
                <w:szCs w:val="24"/>
              </w:rPr>
            </w:pPr>
          </w:p>
        </w:tc>
      </w:tr>
      <w:tr w:rsidR="008D7340" w:rsidRPr="00FD5389" w:rsidTr="000774A0">
        <w:trPr>
          <w:trHeight w:val="240"/>
        </w:trPr>
        <w:tc>
          <w:tcPr>
            <w:tcW w:w="9710" w:type="dxa"/>
            <w:gridSpan w:val="3"/>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0774A0">
        <w:tc>
          <w:tcPr>
            <w:tcW w:w="9710" w:type="dxa"/>
            <w:gridSpan w:val="3"/>
            <w:vAlign w:val="bottom"/>
          </w:tcPr>
          <w:p w:rsidR="008D7340" w:rsidRPr="00FD5389" w:rsidRDefault="008D7340" w:rsidP="00FD5389">
            <w:pPr>
              <w:suppressAutoHyphens/>
              <w:ind w:firstLine="709"/>
              <w:contextualSpacing/>
              <w:jc w:val="center"/>
              <w:rPr>
                <w:rFonts w:ascii="Arial" w:hAnsi="Arial" w:cs="Arial"/>
                <w:iCs/>
                <w:sz w:val="24"/>
                <w:szCs w:val="24"/>
              </w:rPr>
            </w:pPr>
            <w:r w:rsidRPr="00FD5389">
              <w:rPr>
                <w:rFonts w:ascii="Arial" w:hAnsi="Arial" w:cs="Arial"/>
                <w:iCs/>
                <w:sz w:val="24"/>
                <w:szCs w:val="24"/>
              </w:rPr>
              <w:t>),</w:t>
            </w:r>
          </w:p>
        </w:tc>
      </w:tr>
      <w:tr w:rsidR="008D7340" w:rsidRPr="00FD5389" w:rsidTr="000774A0">
        <w:trPr>
          <w:trHeight w:val="240"/>
        </w:trPr>
        <w:tc>
          <w:tcPr>
            <w:tcW w:w="9630" w:type="dxa"/>
            <w:gridSpan w:val="2"/>
            <w:vAlign w:val="bottom"/>
          </w:tcPr>
          <w:p w:rsidR="008D7340" w:rsidRPr="00FD5389" w:rsidRDefault="008D7340" w:rsidP="00FD5389">
            <w:pPr>
              <w:suppressAutoHyphens/>
              <w:ind w:firstLine="709"/>
              <w:contextualSpacing/>
              <w:jc w:val="center"/>
              <w:rPr>
                <w:rFonts w:ascii="Arial" w:hAnsi="Arial" w:cs="Arial"/>
                <w:sz w:val="24"/>
                <w:szCs w:val="24"/>
              </w:rPr>
            </w:pPr>
          </w:p>
        </w:tc>
        <w:tc>
          <w:tcPr>
            <w:tcW w:w="80" w:type="dxa"/>
            <w:vAlign w:val="bottom"/>
          </w:tcPr>
          <w:p w:rsidR="008D7340" w:rsidRPr="00FD5389" w:rsidRDefault="008D7340" w:rsidP="00FD5389">
            <w:pPr>
              <w:suppressAutoHyphens/>
              <w:ind w:firstLine="709"/>
              <w:contextualSpacing/>
              <w:jc w:val="right"/>
              <w:rPr>
                <w:rFonts w:ascii="Arial" w:hAnsi="Arial" w:cs="Arial"/>
                <w:sz w:val="24"/>
                <w:szCs w:val="24"/>
              </w:rPr>
            </w:pPr>
            <w:r w:rsidRPr="00FD5389">
              <w:rPr>
                <w:rFonts w:ascii="Arial" w:hAnsi="Arial" w:cs="Arial"/>
                <w:sz w:val="24"/>
                <w:szCs w:val="24"/>
              </w:rPr>
              <w:t>,</w:t>
            </w:r>
          </w:p>
        </w:tc>
      </w:tr>
      <w:tr w:rsidR="008D7340" w:rsidRPr="00FD5389" w:rsidTr="000774A0">
        <w:tc>
          <w:tcPr>
            <w:tcW w:w="9630" w:type="dxa"/>
            <w:gridSpan w:val="2"/>
            <w:vAlign w:val="bottom"/>
          </w:tcPr>
          <w:p w:rsidR="008D7340" w:rsidRPr="00FD5389" w:rsidRDefault="000774A0" w:rsidP="00B4795D">
            <w:pPr>
              <w:suppressAutoHyphens/>
              <w:contextualSpacing/>
              <w:jc w:val="center"/>
              <w:rPr>
                <w:rFonts w:ascii="Arial" w:hAnsi="Arial" w:cs="Arial"/>
                <w:iCs/>
                <w:sz w:val="24"/>
                <w:szCs w:val="24"/>
              </w:rPr>
            </w:pPr>
            <w:r w:rsidRPr="00FD5389">
              <w:rPr>
                <w:rFonts w:ascii="Arial" w:hAnsi="Arial" w:cs="Arial"/>
                <w:iCs/>
                <w:sz w:val="24"/>
                <w:szCs w:val="24"/>
              </w:rPr>
              <w:t xml:space="preserve">(Ф.И.О.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w:t>
            </w:r>
            <w:r w:rsidR="008D7340" w:rsidRPr="00FD5389">
              <w:rPr>
                <w:rFonts w:ascii="Arial" w:hAnsi="Arial" w:cs="Arial"/>
                <w:iCs/>
                <w:sz w:val="24"/>
                <w:szCs w:val="24"/>
              </w:rPr>
              <w:t>почтовый адрес — для юридического лица)</w:t>
            </w:r>
          </w:p>
        </w:tc>
        <w:tc>
          <w:tcPr>
            <w:tcW w:w="80" w:type="dxa"/>
            <w:vAlign w:val="bottom"/>
          </w:tcPr>
          <w:p w:rsidR="008D7340" w:rsidRPr="00FD5389" w:rsidRDefault="008D7340" w:rsidP="00FD5389">
            <w:pPr>
              <w:suppressAutoHyphens/>
              <w:ind w:firstLine="709"/>
              <w:contextualSpacing/>
              <w:jc w:val="center"/>
              <w:rPr>
                <w:rFonts w:ascii="Arial" w:hAnsi="Arial" w:cs="Arial"/>
                <w:iCs/>
                <w:sz w:val="24"/>
                <w:szCs w:val="24"/>
              </w:rPr>
            </w:pPr>
          </w:p>
        </w:tc>
      </w:tr>
    </w:tbl>
    <w:p w:rsidR="00411E33" w:rsidRPr="00FD5389" w:rsidRDefault="008D7340"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на основании Правил присвоения, изменения и аннулирования адресов, утвержденных постановлениемПравительстваРоссийской Феде</w:t>
      </w:r>
      <w:r w:rsidR="00B50E3E" w:rsidRPr="00FD5389">
        <w:rPr>
          <w:rFonts w:ascii="Arial" w:hAnsi="Arial" w:cs="Arial"/>
          <w:sz w:val="24"/>
          <w:szCs w:val="24"/>
        </w:rPr>
        <w:t xml:space="preserve">рации от 19 ноября 2014 г. № </w:t>
      </w:r>
      <w:r w:rsidRPr="00FD5389">
        <w:rPr>
          <w:rFonts w:ascii="Arial" w:hAnsi="Arial" w:cs="Arial"/>
          <w:sz w:val="24"/>
          <w:szCs w:val="24"/>
        </w:rPr>
        <w:t>1221, отказано</w:t>
      </w:r>
      <w:r w:rsidR="000F262A" w:rsidRPr="00FD5389">
        <w:rPr>
          <w:rFonts w:ascii="Arial" w:hAnsi="Arial" w:cs="Arial"/>
          <w:sz w:val="24"/>
          <w:szCs w:val="24"/>
        </w:rPr>
        <w:t xml:space="preserve">в присвоении (аннулировании) адреса </w:t>
      </w:r>
    </w:p>
    <w:p w:rsidR="00411E33" w:rsidRPr="00FD5389" w:rsidRDefault="00411E33"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(нужное подчеркнуть)</w:t>
      </w:r>
    </w:p>
    <w:p w:rsidR="00411E33" w:rsidRPr="00FD5389" w:rsidRDefault="000F262A" w:rsidP="00FD5389">
      <w:pPr>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следующему объекту адресации</w:t>
      </w:r>
    </w:p>
    <w:p w:rsidR="008D7340" w:rsidRPr="00FD5389" w:rsidRDefault="008D7340" w:rsidP="00FD5389">
      <w:pPr>
        <w:suppressAutoHyphens/>
        <w:spacing w:after="0" w:line="240" w:lineRule="auto"/>
        <w:ind w:firstLine="709"/>
        <w:contextualSpacing/>
        <w:rPr>
          <w:rFonts w:ascii="Arial" w:hAnsi="Arial" w:cs="Arial"/>
          <w:sz w:val="24"/>
          <w:szCs w:val="24"/>
        </w:rPr>
      </w:pPr>
    </w:p>
    <w:tbl>
      <w:tblPr>
        <w:tblStyle w:val="ad"/>
        <w:tblW w:w="9710" w:type="dxa"/>
        <w:tblInd w:w="14"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tblPr>
      <w:tblGrid>
        <w:gridCol w:w="1106"/>
        <w:gridCol w:w="8524"/>
        <w:gridCol w:w="80"/>
      </w:tblGrid>
      <w:tr w:rsidR="008D7340" w:rsidRPr="00FD5389" w:rsidTr="009D75BB">
        <w:trPr>
          <w:trHeight w:val="240"/>
        </w:trPr>
        <w:tc>
          <w:tcPr>
            <w:tcW w:w="9710" w:type="dxa"/>
            <w:gridSpan w:val="3"/>
            <w:vAlign w:val="bottom"/>
          </w:tcPr>
          <w:p w:rsidR="008D7340" w:rsidRPr="00FD5389" w:rsidRDefault="008D7340" w:rsidP="00FD5389">
            <w:pPr>
              <w:suppressAutoHyphens/>
              <w:ind w:firstLine="709"/>
              <w:contextualSpacing/>
              <w:rPr>
                <w:rFonts w:ascii="Arial" w:hAnsi="Arial" w:cs="Arial"/>
                <w:sz w:val="24"/>
                <w:szCs w:val="24"/>
              </w:rPr>
            </w:pPr>
          </w:p>
        </w:tc>
      </w:tr>
      <w:tr w:rsidR="008D7340" w:rsidRPr="00FD5389" w:rsidTr="009D75BB">
        <w:tc>
          <w:tcPr>
            <w:tcW w:w="9710" w:type="dxa"/>
            <w:gridSpan w:val="3"/>
            <w:vAlign w:val="bottom"/>
          </w:tcPr>
          <w:p w:rsidR="008D7340" w:rsidRPr="00FD5389" w:rsidRDefault="008D7340" w:rsidP="00FD5389">
            <w:pPr>
              <w:suppressAutoHyphens/>
              <w:ind w:firstLine="709"/>
              <w:contextualSpacing/>
              <w:rPr>
                <w:rFonts w:ascii="Arial" w:hAnsi="Arial" w:cs="Arial"/>
                <w:iCs/>
                <w:sz w:val="24"/>
                <w:szCs w:val="24"/>
              </w:rPr>
            </w:pPr>
          </w:p>
        </w:tc>
      </w:tr>
      <w:tr w:rsidR="008D7340" w:rsidRPr="00FD5389" w:rsidTr="009D75BB">
        <w:trPr>
          <w:trHeight w:val="240"/>
        </w:trPr>
        <w:tc>
          <w:tcPr>
            <w:tcW w:w="9710" w:type="dxa"/>
            <w:gridSpan w:val="3"/>
            <w:vAlign w:val="bottom"/>
          </w:tcPr>
          <w:p w:rsidR="008D7340" w:rsidRPr="00FD5389" w:rsidRDefault="008D7340" w:rsidP="00FD5389">
            <w:pPr>
              <w:suppressAutoHyphens/>
              <w:ind w:firstLine="709"/>
              <w:contextualSpacing/>
              <w:rPr>
                <w:rFonts w:ascii="Arial" w:hAnsi="Arial" w:cs="Arial"/>
                <w:sz w:val="24"/>
                <w:szCs w:val="24"/>
              </w:rPr>
            </w:pPr>
          </w:p>
        </w:tc>
      </w:tr>
      <w:tr w:rsidR="008D7340" w:rsidRPr="00FD5389" w:rsidTr="009D75BB">
        <w:tc>
          <w:tcPr>
            <w:tcW w:w="9710" w:type="dxa"/>
            <w:gridSpan w:val="3"/>
            <w:vAlign w:val="bottom"/>
          </w:tcPr>
          <w:p w:rsidR="008D7340" w:rsidRPr="00FD5389" w:rsidRDefault="009D75BB" w:rsidP="00FD5389">
            <w:pPr>
              <w:suppressAutoHyphens/>
              <w:ind w:firstLine="709"/>
              <w:contextualSpacing/>
              <w:jc w:val="center"/>
              <w:rPr>
                <w:rFonts w:ascii="Arial" w:hAnsi="Arial" w:cs="Arial"/>
                <w:iCs/>
                <w:sz w:val="24"/>
                <w:szCs w:val="24"/>
              </w:rPr>
            </w:pPr>
            <w:r w:rsidRPr="00FD5389">
              <w:rPr>
                <w:rFonts w:ascii="Arial" w:hAnsi="Arial" w:cs="Arial"/>
                <w:iCs/>
                <w:sz w:val="24"/>
                <w:szCs w:val="24"/>
              </w:rPr>
              <w:t xml:space="preserve">(вид и наименование объекта адресации, описание местонахождения объекта адресации в случае обращения заявителя о присвоении объекту адресации адреса </w:t>
            </w:r>
            <w:r w:rsidR="008D7340" w:rsidRPr="00FD5389">
              <w:rPr>
                <w:rFonts w:ascii="Arial" w:hAnsi="Arial" w:cs="Arial"/>
                <w:iCs/>
                <w:sz w:val="24"/>
                <w:szCs w:val="24"/>
              </w:rPr>
              <w:t>адрес объекта адресации в случае обращения заявителя об аннулировании его адреса)</w:t>
            </w:r>
          </w:p>
        </w:tc>
      </w:tr>
      <w:tr w:rsidR="008D7340" w:rsidRPr="00FD5389" w:rsidTr="009D75BB">
        <w:trPr>
          <w:trHeight w:val="240"/>
        </w:trPr>
        <w:tc>
          <w:tcPr>
            <w:tcW w:w="1106" w:type="dxa"/>
            <w:vAlign w:val="bottom"/>
          </w:tcPr>
          <w:p w:rsidR="008D7340" w:rsidRPr="00FD5389" w:rsidRDefault="008D7340" w:rsidP="00FD5389">
            <w:pPr>
              <w:suppressAutoHyphens/>
              <w:ind w:firstLine="709"/>
              <w:contextualSpacing/>
              <w:rPr>
                <w:rFonts w:ascii="Arial" w:hAnsi="Arial" w:cs="Arial"/>
                <w:sz w:val="24"/>
                <w:szCs w:val="24"/>
              </w:rPr>
            </w:pPr>
            <w:r w:rsidRPr="00FD5389">
              <w:rPr>
                <w:rFonts w:ascii="Arial" w:hAnsi="Arial" w:cs="Arial"/>
                <w:sz w:val="24"/>
                <w:szCs w:val="24"/>
              </w:rPr>
              <w:t>в связи с</w:t>
            </w:r>
          </w:p>
        </w:tc>
        <w:tc>
          <w:tcPr>
            <w:tcW w:w="8604" w:type="dxa"/>
            <w:gridSpan w:val="2"/>
            <w:vAlign w:val="bottom"/>
          </w:tcPr>
          <w:p w:rsidR="008D7340" w:rsidRPr="00FD5389" w:rsidRDefault="008D7340" w:rsidP="00FD5389">
            <w:pPr>
              <w:suppressAutoHyphens/>
              <w:ind w:firstLine="709"/>
              <w:contextualSpacing/>
              <w:jc w:val="center"/>
              <w:rPr>
                <w:rFonts w:ascii="Arial" w:hAnsi="Arial" w:cs="Arial"/>
                <w:sz w:val="24"/>
                <w:szCs w:val="24"/>
              </w:rPr>
            </w:pPr>
          </w:p>
        </w:tc>
      </w:tr>
      <w:tr w:rsidR="008D7340" w:rsidRPr="00FD5389" w:rsidTr="009D75BB">
        <w:trPr>
          <w:trHeight w:val="240"/>
        </w:trPr>
        <w:tc>
          <w:tcPr>
            <w:tcW w:w="9630" w:type="dxa"/>
            <w:gridSpan w:val="2"/>
            <w:vAlign w:val="bottom"/>
          </w:tcPr>
          <w:p w:rsidR="008D7340" w:rsidRPr="00FD5389" w:rsidRDefault="008D7340" w:rsidP="00FD5389">
            <w:pPr>
              <w:suppressAutoHyphens/>
              <w:ind w:firstLine="709"/>
              <w:contextualSpacing/>
              <w:jc w:val="center"/>
              <w:rPr>
                <w:rFonts w:ascii="Arial" w:hAnsi="Arial" w:cs="Arial"/>
                <w:sz w:val="24"/>
                <w:szCs w:val="24"/>
              </w:rPr>
            </w:pPr>
          </w:p>
        </w:tc>
        <w:tc>
          <w:tcPr>
            <w:tcW w:w="80" w:type="dxa"/>
            <w:vAlign w:val="bottom"/>
          </w:tcPr>
          <w:p w:rsidR="008D7340" w:rsidRPr="00FD5389" w:rsidRDefault="008D7340" w:rsidP="00FD5389">
            <w:pPr>
              <w:suppressAutoHyphens/>
              <w:ind w:firstLine="709"/>
              <w:contextualSpacing/>
              <w:jc w:val="right"/>
              <w:rPr>
                <w:rFonts w:ascii="Arial" w:hAnsi="Arial" w:cs="Arial"/>
                <w:sz w:val="24"/>
                <w:szCs w:val="24"/>
              </w:rPr>
            </w:pPr>
            <w:r w:rsidRPr="00FD5389">
              <w:rPr>
                <w:rFonts w:ascii="Arial" w:hAnsi="Arial" w:cs="Arial"/>
                <w:sz w:val="24"/>
                <w:szCs w:val="24"/>
              </w:rPr>
              <w:t>.</w:t>
            </w:r>
          </w:p>
        </w:tc>
      </w:tr>
      <w:tr w:rsidR="008D7340" w:rsidRPr="00FD5389" w:rsidTr="009D75BB">
        <w:tc>
          <w:tcPr>
            <w:tcW w:w="9630" w:type="dxa"/>
            <w:gridSpan w:val="2"/>
            <w:vAlign w:val="bottom"/>
          </w:tcPr>
          <w:p w:rsidR="008D7340" w:rsidRPr="00FD5389" w:rsidRDefault="008D7340" w:rsidP="00FD5389">
            <w:pPr>
              <w:suppressAutoHyphens/>
              <w:ind w:firstLine="709"/>
              <w:contextualSpacing/>
              <w:jc w:val="center"/>
              <w:rPr>
                <w:rFonts w:ascii="Arial" w:hAnsi="Arial" w:cs="Arial"/>
                <w:iCs/>
                <w:sz w:val="24"/>
                <w:szCs w:val="24"/>
              </w:rPr>
            </w:pPr>
            <w:r w:rsidRPr="00FD5389">
              <w:rPr>
                <w:rFonts w:ascii="Arial" w:hAnsi="Arial" w:cs="Arial"/>
                <w:iCs/>
                <w:sz w:val="24"/>
                <w:szCs w:val="24"/>
              </w:rPr>
              <w:t>(основание отказа)</w:t>
            </w:r>
          </w:p>
        </w:tc>
        <w:tc>
          <w:tcPr>
            <w:tcW w:w="80" w:type="dxa"/>
            <w:vAlign w:val="bottom"/>
          </w:tcPr>
          <w:p w:rsidR="008D7340" w:rsidRPr="00FD5389" w:rsidRDefault="008D7340" w:rsidP="00FD5389">
            <w:pPr>
              <w:suppressAutoHyphens/>
              <w:ind w:firstLine="709"/>
              <w:contextualSpacing/>
              <w:jc w:val="center"/>
              <w:rPr>
                <w:rFonts w:ascii="Arial" w:hAnsi="Arial" w:cs="Arial"/>
                <w:iCs/>
                <w:sz w:val="24"/>
                <w:szCs w:val="24"/>
              </w:rPr>
            </w:pPr>
          </w:p>
        </w:tc>
      </w:tr>
    </w:tbl>
    <w:p w:rsidR="008D7340" w:rsidRPr="00FD5389" w:rsidRDefault="008D7340" w:rsidP="00FD5389">
      <w:pPr>
        <w:suppressAutoHyphens/>
        <w:spacing w:after="0" w:line="240" w:lineRule="auto"/>
        <w:ind w:firstLine="709"/>
        <w:contextualSpacing/>
        <w:rPr>
          <w:rFonts w:ascii="Arial" w:hAnsi="Arial" w:cs="Arial"/>
          <w:sz w:val="24"/>
          <w:szCs w:val="24"/>
        </w:rPr>
      </w:pPr>
    </w:p>
    <w:p w:rsidR="008D7340" w:rsidRPr="00FD5389" w:rsidRDefault="008D7340" w:rsidP="00FD5389">
      <w:pPr>
        <w:suppressAutoHyphens/>
        <w:spacing w:after="0" w:line="240" w:lineRule="auto"/>
        <w:ind w:firstLine="709"/>
        <w:contextualSpacing/>
        <w:rPr>
          <w:rFonts w:ascii="Arial" w:hAnsi="Arial" w:cs="Arial"/>
          <w:sz w:val="24"/>
          <w:szCs w:val="24"/>
        </w:rPr>
      </w:pPr>
    </w:p>
    <w:p w:rsidR="00AF632A" w:rsidRPr="00FD5389" w:rsidRDefault="00AF632A" w:rsidP="00FD5389">
      <w:pPr>
        <w:suppressAutoHyphens/>
        <w:spacing w:after="0" w:line="240" w:lineRule="auto"/>
        <w:ind w:firstLine="709"/>
        <w:contextualSpacing/>
        <w:rPr>
          <w:rFonts w:ascii="Arial" w:hAnsi="Arial" w:cs="Arial"/>
          <w:sz w:val="24"/>
          <w:szCs w:val="24"/>
        </w:rPr>
      </w:pPr>
    </w:p>
    <w:p w:rsidR="00AF632A" w:rsidRPr="00FD5389" w:rsidRDefault="00AF632A" w:rsidP="008D77A6">
      <w:pPr>
        <w:suppressAutoHyphens/>
        <w:spacing w:after="0" w:line="240" w:lineRule="auto"/>
        <w:contextualSpacing/>
        <w:jc w:val="both"/>
        <w:rPr>
          <w:rFonts w:ascii="Arial" w:hAnsi="Arial" w:cs="Arial"/>
          <w:sz w:val="24"/>
          <w:szCs w:val="24"/>
        </w:rPr>
      </w:pPr>
      <w:r w:rsidRPr="00FD5389">
        <w:rPr>
          <w:rFonts w:ascii="Arial" w:hAnsi="Arial" w:cs="Arial"/>
          <w:sz w:val="24"/>
          <w:szCs w:val="24"/>
        </w:rPr>
        <w:t xml:space="preserve">Глава </w:t>
      </w:r>
      <w:proofErr w:type="spellStart"/>
      <w:r w:rsidRPr="00FD5389">
        <w:rPr>
          <w:rFonts w:ascii="Arial" w:hAnsi="Arial" w:cs="Arial"/>
          <w:sz w:val="24"/>
          <w:szCs w:val="24"/>
        </w:rPr>
        <w:t>Новомалороссийского</w:t>
      </w:r>
      <w:proofErr w:type="spellEnd"/>
      <w:r w:rsidRPr="00FD5389">
        <w:rPr>
          <w:rFonts w:ascii="Arial" w:hAnsi="Arial" w:cs="Arial"/>
          <w:sz w:val="24"/>
          <w:szCs w:val="24"/>
        </w:rPr>
        <w:t xml:space="preserve"> сельского </w:t>
      </w:r>
    </w:p>
    <w:p w:rsidR="00AF632A" w:rsidRPr="00FD5389" w:rsidRDefault="00AF632A" w:rsidP="008D77A6">
      <w:pPr>
        <w:suppressAutoHyphens/>
        <w:spacing w:after="0" w:line="240" w:lineRule="auto"/>
        <w:contextualSpacing/>
        <w:jc w:val="both"/>
        <w:rPr>
          <w:rFonts w:ascii="Arial" w:hAnsi="Arial" w:cs="Arial"/>
          <w:sz w:val="24"/>
          <w:szCs w:val="24"/>
        </w:rPr>
      </w:pPr>
      <w:r w:rsidRPr="00FD5389">
        <w:rPr>
          <w:rFonts w:ascii="Arial" w:hAnsi="Arial" w:cs="Arial"/>
          <w:sz w:val="24"/>
          <w:szCs w:val="24"/>
        </w:rPr>
        <w:t xml:space="preserve">поселения Выселковского района             </w:t>
      </w:r>
      <w:r w:rsidR="00EF401A" w:rsidRPr="00FD5389">
        <w:rPr>
          <w:rFonts w:ascii="Arial" w:hAnsi="Arial" w:cs="Arial"/>
          <w:sz w:val="24"/>
          <w:szCs w:val="24"/>
        </w:rPr>
        <w:t>_____________</w:t>
      </w:r>
      <w:r w:rsidRPr="00FD5389">
        <w:rPr>
          <w:rFonts w:ascii="Arial" w:hAnsi="Arial" w:cs="Arial"/>
          <w:sz w:val="24"/>
          <w:szCs w:val="24"/>
        </w:rPr>
        <w:t xml:space="preserve">         ________________</w:t>
      </w:r>
    </w:p>
    <w:p w:rsidR="00F32E04" w:rsidRPr="00FD5389" w:rsidRDefault="005A4DA0" w:rsidP="008D77A6">
      <w:pPr>
        <w:shd w:val="clear" w:color="auto" w:fill="FFFFFF"/>
        <w:suppressAutoHyphens/>
        <w:spacing w:after="0" w:line="240" w:lineRule="auto"/>
        <w:ind w:firstLine="3969"/>
        <w:contextualSpacing/>
        <w:jc w:val="center"/>
        <w:rPr>
          <w:rFonts w:ascii="Arial" w:hAnsi="Arial" w:cs="Arial"/>
          <w:sz w:val="24"/>
          <w:szCs w:val="24"/>
        </w:rPr>
      </w:pPr>
      <w:r w:rsidRPr="00FD5389">
        <w:rPr>
          <w:rFonts w:ascii="Arial" w:hAnsi="Arial" w:cs="Arial"/>
          <w:sz w:val="24"/>
          <w:szCs w:val="24"/>
        </w:rPr>
        <w:t>подпись    ФИО</w:t>
      </w: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Инженер-землеустроитель администрации</w:t>
      </w: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proofErr w:type="spellStart"/>
      <w:r w:rsidRPr="00FD5389">
        <w:rPr>
          <w:rFonts w:ascii="Arial" w:hAnsi="Arial" w:cs="Arial"/>
          <w:sz w:val="24"/>
          <w:szCs w:val="24"/>
        </w:rPr>
        <w:t>Новомалороссийского</w:t>
      </w:r>
      <w:proofErr w:type="spellEnd"/>
      <w:r w:rsidRPr="00FD5389">
        <w:rPr>
          <w:rFonts w:ascii="Arial" w:hAnsi="Arial" w:cs="Arial"/>
          <w:sz w:val="24"/>
          <w:szCs w:val="24"/>
        </w:rPr>
        <w:t xml:space="preserve"> сельского</w:t>
      </w:r>
    </w:p>
    <w:p w:rsidR="008D77A6" w:rsidRDefault="001770E5" w:rsidP="00FD5389">
      <w:pPr>
        <w:shd w:val="clear" w:color="auto" w:fill="FFFFFF"/>
        <w:suppressAutoHyphens/>
        <w:spacing w:after="0" w:line="240" w:lineRule="auto"/>
        <w:ind w:firstLine="709"/>
        <w:contextualSpacing/>
        <w:jc w:val="both"/>
        <w:rPr>
          <w:rFonts w:ascii="Arial" w:hAnsi="Arial" w:cs="Arial"/>
          <w:sz w:val="24"/>
          <w:szCs w:val="24"/>
        </w:rPr>
      </w:pPr>
      <w:r w:rsidRPr="00FD5389">
        <w:rPr>
          <w:rFonts w:ascii="Arial" w:hAnsi="Arial" w:cs="Arial"/>
          <w:sz w:val="24"/>
          <w:szCs w:val="24"/>
        </w:rPr>
        <w:t>поселения Выселковскогорайона</w:t>
      </w:r>
    </w:p>
    <w:p w:rsidR="001770E5" w:rsidRPr="00FD5389" w:rsidRDefault="001770E5" w:rsidP="00FD5389">
      <w:pPr>
        <w:shd w:val="clear" w:color="auto" w:fill="FFFFFF"/>
        <w:suppressAutoHyphens/>
        <w:spacing w:after="0" w:line="240" w:lineRule="auto"/>
        <w:ind w:firstLine="709"/>
        <w:contextualSpacing/>
        <w:jc w:val="both"/>
        <w:rPr>
          <w:rFonts w:ascii="Arial" w:hAnsi="Arial" w:cs="Arial"/>
          <w:sz w:val="24"/>
          <w:szCs w:val="24"/>
        </w:rPr>
      </w:pPr>
      <w:proofErr w:type="spellStart"/>
      <w:r w:rsidRPr="00FD5389">
        <w:rPr>
          <w:rFonts w:ascii="Arial" w:hAnsi="Arial" w:cs="Arial"/>
          <w:sz w:val="24"/>
          <w:szCs w:val="24"/>
        </w:rPr>
        <w:t>Е.Н.Шуляк</w:t>
      </w:r>
      <w:proofErr w:type="spellEnd"/>
    </w:p>
    <w:sectPr w:rsidR="001770E5" w:rsidRPr="00FD5389" w:rsidSect="0096451E">
      <w:headerReference w:type="default" r:id="rId2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DB2" w:rsidRDefault="00444DB2" w:rsidP="0096451E">
      <w:pPr>
        <w:spacing w:after="0" w:line="240" w:lineRule="auto"/>
      </w:pPr>
      <w:r>
        <w:separator/>
      </w:r>
    </w:p>
  </w:endnote>
  <w:endnote w:type="continuationSeparator" w:id="1">
    <w:p w:rsidR="00444DB2" w:rsidRDefault="00444DB2" w:rsidP="00964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DB2" w:rsidRDefault="00444DB2" w:rsidP="0096451E">
      <w:pPr>
        <w:spacing w:after="0" w:line="240" w:lineRule="auto"/>
      </w:pPr>
      <w:r>
        <w:separator/>
      </w:r>
    </w:p>
  </w:footnote>
  <w:footnote w:type="continuationSeparator" w:id="1">
    <w:p w:rsidR="00444DB2" w:rsidRDefault="00444DB2" w:rsidP="00964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76423"/>
      <w:docPartObj>
        <w:docPartGallery w:val="Page Numbers (Top of Page)"/>
        <w:docPartUnique/>
      </w:docPartObj>
    </w:sdtPr>
    <w:sdtEndPr>
      <w:rPr>
        <w:rFonts w:ascii="Times New Roman" w:hAnsi="Times New Roman" w:cs="Times New Roman"/>
        <w:sz w:val="28"/>
        <w:szCs w:val="28"/>
      </w:rPr>
    </w:sdtEndPr>
    <w:sdtContent>
      <w:p w:rsidR="00292517" w:rsidRPr="0096451E" w:rsidRDefault="004036D9" w:rsidP="0096451E">
        <w:pPr>
          <w:pStyle w:val="ae"/>
          <w:jc w:val="center"/>
          <w:rPr>
            <w:rFonts w:ascii="Times New Roman" w:hAnsi="Times New Roman" w:cs="Times New Roman"/>
            <w:sz w:val="28"/>
            <w:szCs w:val="28"/>
          </w:rPr>
        </w:pPr>
        <w:r w:rsidRPr="0096451E">
          <w:rPr>
            <w:rFonts w:ascii="Times New Roman" w:hAnsi="Times New Roman" w:cs="Times New Roman"/>
            <w:sz w:val="28"/>
            <w:szCs w:val="28"/>
          </w:rPr>
          <w:fldChar w:fldCharType="begin"/>
        </w:r>
        <w:r w:rsidR="00292517" w:rsidRPr="0096451E">
          <w:rPr>
            <w:rFonts w:ascii="Times New Roman" w:hAnsi="Times New Roman" w:cs="Times New Roman"/>
            <w:sz w:val="28"/>
            <w:szCs w:val="28"/>
          </w:rPr>
          <w:instrText>PAGE   \* MERGEFORMAT</w:instrText>
        </w:r>
        <w:r w:rsidRPr="0096451E">
          <w:rPr>
            <w:rFonts w:ascii="Times New Roman" w:hAnsi="Times New Roman" w:cs="Times New Roman"/>
            <w:sz w:val="28"/>
            <w:szCs w:val="28"/>
          </w:rPr>
          <w:fldChar w:fldCharType="separate"/>
        </w:r>
        <w:r w:rsidR="003036F1">
          <w:rPr>
            <w:rFonts w:ascii="Times New Roman" w:hAnsi="Times New Roman" w:cs="Times New Roman"/>
            <w:noProof/>
            <w:sz w:val="28"/>
            <w:szCs w:val="28"/>
          </w:rPr>
          <w:t>2</w:t>
        </w:r>
        <w:r w:rsidRPr="0096451E">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0142"/>
    <w:rsid w:val="0000021F"/>
    <w:rsid w:val="00002A32"/>
    <w:rsid w:val="00006935"/>
    <w:rsid w:val="00015390"/>
    <w:rsid w:val="00022723"/>
    <w:rsid w:val="00023ACD"/>
    <w:rsid w:val="00050115"/>
    <w:rsid w:val="00051E18"/>
    <w:rsid w:val="00065BF6"/>
    <w:rsid w:val="000774A0"/>
    <w:rsid w:val="00097625"/>
    <w:rsid w:val="000A3BE3"/>
    <w:rsid w:val="000A476D"/>
    <w:rsid w:val="000C2791"/>
    <w:rsid w:val="000C51F1"/>
    <w:rsid w:val="000D1805"/>
    <w:rsid w:val="000D2C91"/>
    <w:rsid w:val="000D7925"/>
    <w:rsid w:val="000E0A2F"/>
    <w:rsid w:val="000E303C"/>
    <w:rsid w:val="000F262A"/>
    <w:rsid w:val="00130B18"/>
    <w:rsid w:val="00134F47"/>
    <w:rsid w:val="00141D34"/>
    <w:rsid w:val="00156CCC"/>
    <w:rsid w:val="001770E5"/>
    <w:rsid w:val="0018462D"/>
    <w:rsid w:val="001B39DF"/>
    <w:rsid w:val="001B6572"/>
    <w:rsid w:val="001C1E6D"/>
    <w:rsid w:val="001E0142"/>
    <w:rsid w:val="001E1662"/>
    <w:rsid w:val="001E22D6"/>
    <w:rsid w:val="001E42D8"/>
    <w:rsid w:val="001E4924"/>
    <w:rsid w:val="001F2C9A"/>
    <w:rsid w:val="001F5335"/>
    <w:rsid w:val="0021038D"/>
    <w:rsid w:val="00217BA9"/>
    <w:rsid w:val="002550B4"/>
    <w:rsid w:val="0026209C"/>
    <w:rsid w:val="00266D97"/>
    <w:rsid w:val="00292517"/>
    <w:rsid w:val="002B3FB8"/>
    <w:rsid w:val="002D4C62"/>
    <w:rsid w:val="002E0F87"/>
    <w:rsid w:val="002F51FA"/>
    <w:rsid w:val="003036F1"/>
    <w:rsid w:val="0032265E"/>
    <w:rsid w:val="00323CE4"/>
    <w:rsid w:val="003259CF"/>
    <w:rsid w:val="0032751E"/>
    <w:rsid w:val="0033165B"/>
    <w:rsid w:val="00365DF2"/>
    <w:rsid w:val="003678AC"/>
    <w:rsid w:val="00380798"/>
    <w:rsid w:val="0038455D"/>
    <w:rsid w:val="00394DAA"/>
    <w:rsid w:val="003B7BBC"/>
    <w:rsid w:val="003C3CA6"/>
    <w:rsid w:val="003D03FC"/>
    <w:rsid w:val="003D04BD"/>
    <w:rsid w:val="003E0A9F"/>
    <w:rsid w:val="003E666A"/>
    <w:rsid w:val="003F1580"/>
    <w:rsid w:val="003F35BB"/>
    <w:rsid w:val="003F72E5"/>
    <w:rsid w:val="004036D9"/>
    <w:rsid w:val="00411E33"/>
    <w:rsid w:val="004128EE"/>
    <w:rsid w:val="004152E0"/>
    <w:rsid w:val="004374D3"/>
    <w:rsid w:val="0044150F"/>
    <w:rsid w:val="00444DB2"/>
    <w:rsid w:val="00454CF1"/>
    <w:rsid w:val="00461407"/>
    <w:rsid w:val="00463D54"/>
    <w:rsid w:val="004760F4"/>
    <w:rsid w:val="0047708A"/>
    <w:rsid w:val="0048746A"/>
    <w:rsid w:val="00492DC5"/>
    <w:rsid w:val="004B2811"/>
    <w:rsid w:val="004B3F97"/>
    <w:rsid w:val="004B768E"/>
    <w:rsid w:val="004D2349"/>
    <w:rsid w:val="004E5242"/>
    <w:rsid w:val="004F424C"/>
    <w:rsid w:val="00503364"/>
    <w:rsid w:val="00507380"/>
    <w:rsid w:val="00514139"/>
    <w:rsid w:val="00514ADE"/>
    <w:rsid w:val="00521FCF"/>
    <w:rsid w:val="00533816"/>
    <w:rsid w:val="00535315"/>
    <w:rsid w:val="005363F9"/>
    <w:rsid w:val="005415A3"/>
    <w:rsid w:val="0054404C"/>
    <w:rsid w:val="00544D42"/>
    <w:rsid w:val="00555BAC"/>
    <w:rsid w:val="00557248"/>
    <w:rsid w:val="00564C4E"/>
    <w:rsid w:val="00573343"/>
    <w:rsid w:val="005740EE"/>
    <w:rsid w:val="00575433"/>
    <w:rsid w:val="005A4BDA"/>
    <w:rsid w:val="005A4DA0"/>
    <w:rsid w:val="005C38C6"/>
    <w:rsid w:val="005D7586"/>
    <w:rsid w:val="005F1840"/>
    <w:rsid w:val="006214B3"/>
    <w:rsid w:val="00637E7D"/>
    <w:rsid w:val="00646B68"/>
    <w:rsid w:val="0065226B"/>
    <w:rsid w:val="00654B1C"/>
    <w:rsid w:val="00656BC0"/>
    <w:rsid w:val="006616D1"/>
    <w:rsid w:val="00663EF8"/>
    <w:rsid w:val="006912FA"/>
    <w:rsid w:val="00692D48"/>
    <w:rsid w:val="006A64F1"/>
    <w:rsid w:val="006B4013"/>
    <w:rsid w:val="006B6699"/>
    <w:rsid w:val="006C066D"/>
    <w:rsid w:val="006C0B5F"/>
    <w:rsid w:val="006C3453"/>
    <w:rsid w:val="006C5D66"/>
    <w:rsid w:val="006D065E"/>
    <w:rsid w:val="006E0AE5"/>
    <w:rsid w:val="006E0E2B"/>
    <w:rsid w:val="006F50AF"/>
    <w:rsid w:val="006F5C3C"/>
    <w:rsid w:val="006F6AF5"/>
    <w:rsid w:val="00700870"/>
    <w:rsid w:val="00717F6C"/>
    <w:rsid w:val="007278E0"/>
    <w:rsid w:val="00743078"/>
    <w:rsid w:val="00765587"/>
    <w:rsid w:val="00776D88"/>
    <w:rsid w:val="0079299F"/>
    <w:rsid w:val="007A1F15"/>
    <w:rsid w:val="007B39BE"/>
    <w:rsid w:val="007B3FED"/>
    <w:rsid w:val="007C2341"/>
    <w:rsid w:val="007C77B6"/>
    <w:rsid w:val="007D1B7B"/>
    <w:rsid w:val="007D6768"/>
    <w:rsid w:val="007D692A"/>
    <w:rsid w:val="007F3AE1"/>
    <w:rsid w:val="008452D3"/>
    <w:rsid w:val="00847B40"/>
    <w:rsid w:val="00864BF8"/>
    <w:rsid w:val="008669FF"/>
    <w:rsid w:val="00882A9C"/>
    <w:rsid w:val="008848B6"/>
    <w:rsid w:val="008917B8"/>
    <w:rsid w:val="00896BF1"/>
    <w:rsid w:val="008C50D4"/>
    <w:rsid w:val="008D7340"/>
    <w:rsid w:val="008D77A6"/>
    <w:rsid w:val="008E3524"/>
    <w:rsid w:val="008F25A1"/>
    <w:rsid w:val="00916124"/>
    <w:rsid w:val="00935770"/>
    <w:rsid w:val="00935F3C"/>
    <w:rsid w:val="00937820"/>
    <w:rsid w:val="00961E61"/>
    <w:rsid w:val="0096451E"/>
    <w:rsid w:val="00970407"/>
    <w:rsid w:val="0098160C"/>
    <w:rsid w:val="00981E56"/>
    <w:rsid w:val="009A5497"/>
    <w:rsid w:val="009A788F"/>
    <w:rsid w:val="009C3B41"/>
    <w:rsid w:val="009D75BB"/>
    <w:rsid w:val="009E1E3D"/>
    <w:rsid w:val="009E2CB0"/>
    <w:rsid w:val="009E44DA"/>
    <w:rsid w:val="00A0271E"/>
    <w:rsid w:val="00A20060"/>
    <w:rsid w:val="00A25F00"/>
    <w:rsid w:val="00A30669"/>
    <w:rsid w:val="00A47F3D"/>
    <w:rsid w:val="00A610AB"/>
    <w:rsid w:val="00A62585"/>
    <w:rsid w:val="00A64886"/>
    <w:rsid w:val="00A71F16"/>
    <w:rsid w:val="00A73096"/>
    <w:rsid w:val="00AA3246"/>
    <w:rsid w:val="00AA3CEF"/>
    <w:rsid w:val="00AA7D1D"/>
    <w:rsid w:val="00AB4C9F"/>
    <w:rsid w:val="00AC38B0"/>
    <w:rsid w:val="00AC3E1B"/>
    <w:rsid w:val="00AF1246"/>
    <w:rsid w:val="00AF62DB"/>
    <w:rsid w:val="00AF632A"/>
    <w:rsid w:val="00B0746D"/>
    <w:rsid w:val="00B13838"/>
    <w:rsid w:val="00B3006F"/>
    <w:rsid w:val="00B337A8"/>
    <w:rsid w:val="00B33FAB"/>
    <w:rsid w:val="00B4795D"/>
    <w:rsid w:val="00B50E3E"/>
    <w:rsid w:val="00B634CD"/>
    <w:rsid w:val="00B65C7F"/>
    <w:rsid w:val="00B6795C"/>
    <w:rsid w:val="00B73E98"/>
    <w:rsid w:val="00B80253"/>
    <w:rsid w:val="00B810E9"/>
    <w:rsid w:val="00BA0AF9"/>
    <w:rsid w:val="00BA7286"/>
    <w:rsid w:val="00BB6559"/>
    <w:rsid w:val="00BD5E25"/>
    <w:rsid w:val="00BE6D95"/>
    <w:rsid w:val="00BE7E7B"/>
    <w:rsid w:val="00BF1369"/>
    <w:rsid w:val="00C023D9"/>
    <w:rsid w:val="00C03330"/>
    <w:rsid w:val="00C14126"/>
    <w:rsid w:val="00C216C2"/>
    <w:rsid w:val="00C27034"/>
    <w:rsid w:val="00C315F3"/>
    <w:rsid w:val="00C35EBC"/>
    <w:rsid w:val="00C36F96"/>
    <w:rsid w:val="00C403CF"/>
    <w:rsid w:val="00C406CF"/>
    <w:rsid w:val="00C440A9"/>
    <w:rsid w:val="00C640F6"/>
    <w:rsid w:val="00C91D4F"/>
    <w:rsid w:val="00C97317"/>
    <w:rsid w:val="00CA0D87"/>
    <w:rsid w:val="00CA1A66"/>
    <w:rsid w:val="00CB276A"/>
    <w:rsid w:val="00CC4856"/>
    <w:rsid w:val="00CD53A8"/>
    <w:rsid w:val="00CF7122"/>
    <w:rsid w:val="00D01094"/>
    <w:rsid w:val="00D20C92"/>
    <w:rsid w:val="00D30F74"/>
    <w:rsid w:val="00D33ACF"/>
    <w:rsid w:val="00D4386A"/>
    <w:rsid w:val="00D52EDF"/>
    <w:rsid w:val="00D64F0C"/>
    <w:rsid w:val="00D71319"/>
    <w:rsid w:val="00D71CC0"/>
    <w:rsid w:val="00D849EA"/>
    <w:rsid w:val="00D926F2"/>
    <w:rsid w:val="00DA2D63"/>
    <w:rsid w:val="00DA478B"/>
    <w:rsid w:val="00DB6888"/>
    <w:rsid w:val="00DC6A8F"/>
    <w:rsid w:val="00DE3D87"/>
    <w:rsid w:val="00DE6582"/>
    <w:rsid w:val="00DF1735"/>
    <w:rsid w:val="00DF6013"/>
    <w:rsid w:val="00E32281"/>
    <w:rsid w:val="00E3668A"/>
    <w:rsid w:val="00E40821"/>
    <w:rsid w:val="00E4387B"/>
    <w:rsid w:val="00E4521E"/>
    <w:rsid w:val="00E53CAF"/>
    <w:rsid w:val="00E71BE4"/>
    <w:rsid w:val="00E72819"/>
    <w:rsid w:val="00E74D1B"/>
    <w:rsid w:val="00E875BD"/>
    <w:rsid w:val="00EA6357"/>
    <w:rsid w:val="00EB14BD"/>
    <w:rsid w:val="00ED0249"/>
    <w:rsid w:val="00EE7228"/>
    <w:rsid w:val="00EF010A"/>
    <w:rsid w:val="00EF401A"/>
    <w:rsid w:val="00F1180A"/>
    <w:rsid w:val="00F22874"/>
    <w:rsid w:val="00F32E04"/>
    <w:rsid w:val="00F432AE"/>
    <w:rsid w:val="00F440C1"/>
    <w:rsid w:val="00F44B1A"/>
    <w:rsid w:val="00F538F1"/>
    <w:rsid w:val="00F5541A"/>
    <w:rsid w:val="00F55C92"/>
    <w:rsid w:val="00F575F0"/>
    <w:rsid w:val="00F57DB0"/>
    <w:rsid w:val="00F62336"/>
    <w:rsid w:val="00F66C52"/>
    <w:rsid w:val="00F814A7"/>
    <w:rsid w:val="00F83DC6"/>
    <w:rsid w:val="00FA05D6"/>
    <w:rsid w:val="00FA094D"/>
    <w:rsid w:val="00FA2BC0"/>
    <w:rsid w:val="00FA4D01"/>
    <w:rsid w:val="00FB5B69"/>
    <w:rsid w:val="00FD5389"/>
    <w:rsid w:val="00FD62D0"/>
    <w:rsid w:val="00FF2949"/>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48"/>
  </w:style>
  <w:style w:type="paragraph" w:styleId="1">
    <w:name w:val="heading 1"/>
    <w:basedOn w:val="a"/>
    <w:next w:val="a"/>
    <w:link w:val="10"/>
    <w:uiPriority w:val="9"/>
    <w:qFormat/>
    <w:rsid w:val="00F55C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E0142"/>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142"/>
    <w:rPr>
      <w:rFonts w:ascii="Arial" w:eastAsia="Times New Roman" w:hAnsi="Arial" w:cs="Times New Roman"/>
      <w:b/>
      <w:bCs/>
      <w:i/>
      <w:iCs/>
      <w:sz w:val="28"/>
      <w:szCs w:val="28"/>
    </w:rPr>
  </w:style>
  <w:style w:type="character" w:styleId="a3">
    <w:name w:val="Strong"/>
    <w:qFormat/>
    <w:rsid w:val="001E0142"/>
    <w:rPr>
      <w:b/>
      <w:bCs/>
    </w:rPr>
  </w:style>
  <w:style w:type="paragraph" w:styleId="a4">
    <w:name w:val="No Spacing"/>
    <w:basedOn w:val="a"/>
    <w:qFormat/>
    <w:rsid w:val="001E0142"/>
    <w:pPr>
      <w:spacing w:after="0" w:line="240" w:lineRule="auto"/>
    </w:pPr>
    <w:rPr>
      <w:rFonts w:ascii="Times New Roman" w:eastAsia="Times New Roman" w:hAnsi="Times New Roman" w:cs="Times New Roman"/>
      <w:sz w:val="24"/>
      <w:szCs w:val="32"/>
      <w:lang w:val="en-US" w:eastAsia="en-US" w:bidi="en-US"/>
    </w:rPr>
  </w:style>
  <w:style w:type="paragraph" w:styleId="a5">
    <w:name w:val="Normal (Web)"/>
    <w:basedOn w:val="a"/>
    <w:rsid w:val="001E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1"/>
    <w:basedOn w:val="a"/>
    <w:next w:val="a6"/>
    <w:rsid w:val="001E0142"/>
    <w:pPr>
      <w:keepNext/>
      <w:suppressAutoHyphens/>
      <w:spacing w:before="240" w:after="120" w:line="240" w:lineRule="auto"/>
    </w:pPr>
    <w:rPr>
      <w:rFonts w:ascii="Arial" w:eastAsia="Arial Unicode MS" w:hAnsi="Arial" w:cs="Tahoma"/>
      <w:sz w:val="28"/>
      <w:szCs w:val="28"/>
      <w:lang w:eastAsia="ar-SA"/>
    </w:rPr>
  </w:style>
  <w:style w:type="paragraph" w:styleId="a6">
    <w:name w:val="Body Text"/>
    <w:basedOn w:val="a"/>
    <w:link w:val="a7"/>
    <w:uiPriority w:val="99"/>
    <w:unhideWhenUsed/>
    <w:rsid w:val="001E0142"/>
    <w:pPr>
      <w:spacing w:after="120" w:line="240" w:lineRule="auto"/>
    </w:pPr>
    <w:rPr>
      <w:rFonts w:ascii="Times New Roman" w:eastAsia="Times New Roman" w:hAnsi="Times New Roman" w:cs="Times New Roman"/>
      <w:sz w:val="24"/>
      <w:szCs w:val="24"/>
      <w:lang w:val="en-US" w:eastAsia="en-US" w:bidi="en-US"/>
    </w:rPr>
  </w:style>
  <w:style w:type="character" w:customStyle="1" w:styleId="a7">
    <w:name w:val="Основной текст Знак"/>
    <w:basedOn w:val="a0"/>
    <w:link w:val="a6"/>
    <w:uiPriority w:val="99"/>
    <w:rsid w:val="001E0142"/>
    <w:rPr>
      <w:rFonts w:ascii="Times New Roman" w:eastAsia="Times New Roman" w:hAnsi="Times New Roman" w:cs="Times New Roman"/>
      <w:sz w:val="24"/>
      <w:szCs w:val="24"/>
      <w:lang w:val="en-US" w:eastAsia="en-US" w:bidi="en-US"/>
    </w:rPr>
  </w:style>
  <w:style w:type="character" w:styleId="a8">
    <w:name w:val="Hyperlink"/>
    <w:unhideWhenUsed/>
    <w:rsid w:val="001E0142"/>
    <w:rPr>
      <w:color w:val="0000FF"/>
      <w:u w:val="single"/>
    </w:rPr>
  </w:style>
  <w:style w:type="paragraph" w:customStyle="1" w:styleId="a9">
    <w:name w:val="Прижатый влево"/>
    <w:basedOn w:val="a"/>
    <w:next w:val="a"/>
    <w:uiPriority w:val="99"/>
    <w:rsid w:val="001E01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a">
    <w:name w:val="Гипертекстовая ссылка"/>
    <w:uiPriority w:val="99"/>
    <w:rsid w:val="001E0142"/>
    <w:rPr>
      <w:rFonts w:cs="Times New Roman"/>
      <w:b w:val="0"/>
      <w:color w:val="106BBE"/>
    </w:rPr>
  </w:style>
  <w:style w:type="paragraph" w:customStyle="1" w:styleId="ConsPlusTitle">
    <w:name w:val="ConsPlusTitle"/>
    <w:rsid w:val="00637E7D"/>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Title"/>
    <w:basedOn w:val="a"/>
    <w:link w:val="ac"/>
    <w:qFormat/>
    <w:rsid w:val="00AC3E1B"/>
    <w:pPr>
      <w:widowControl w:val="0"/>
      <w:spacing w:before="420" w:after="0" w:line="259" w:lineRule="auto"/>
      <w:ind w:right="15"/>
      <w:jc w:val="center"/>
    </w:pPr>
    <w:rPr>
      <w:rFonts w:ascii="Arial" w:eastAsia="Times New Roman" w:hAnsi="Arial" w:cs="Times New Roman"/>
      <w:b/>
      <w:sz w:val="28"/>
      <w:szCs w:val="20"/>
    </w:rPr>
  </w:style>
  <w:style w:type="character" w:customStyle="1" w:styleId="ac">
    <w:name w:val="Название Знак"/>
    <w:basedOn w:val="a0"/>
    <w:link w:val="ab"/>
    <w:rsid w:val="00AC3E1B"/>
    <w:rPr>
      <w:rFonts w:ascii="Arial" w:eastAsia="Times New Roman" w:hAnsi="Arial" w:cs="Times New Roman"/>
      <w:b/>
      <w:sz w:val="28"/>
      <w:szCs w:val="20"/>
    </w:rPr>
  </w:style>
  <w:style w:type="paragraph" w:customStyle="1" w:styleId="ConsPlusNormal">
    <w:name w:val="ConsPlusNormal"/>
    <w:rsid w:val="00882A9C"/>
    <w:pPr>
      <w:widowControl w:val="0"/>
      <w:autoSpaceDE w:val="0"/>
      <w:autoSpaceDN w:val="0"/>
      <w:adjustRightInd w:val="0"/>
      <w:spacing w:after="0" w:line="240" w:lineRule="auto"/>
    </w:pPr>
    <w:rPr>
      <w:rFonts w:ascii="Arial" w:hAnsi="Arial" w:cs="Arial"/>
      <w:sz w:val="20"/>
      <w:szCs w:val="20"/>
    </w:rPr>
  </w:style>
  <w:style w:type="table" w:styleId="ad">
    <w:name w:val="Table Grid"/>
    <w:basedOn w:val="a1"/>
    <w:uiPriority w:val="99"/>
    <w:rsid w:val="008D73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645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451E"/>
  </w:style>
  <w:style w:type="paragraph" w:styleId="af0">
    <w:name w:val="footer"/>
    <w:basedOn w:val="a"/>
    <w:link w:val="af1"/>
    <w:uiPriority w:val="99"/>
    <w:unhideWhenUsed/>
    <w:rsid w:val="0096451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451E"/>
  </w:style>
  <w:style w:type="paragraph" w:styleId="af2">
    <w:name w:val="Balloon Text"/>
    <w:basedOn w:val="a"/>
    <w:link w:val="af3"/>
    <w:uiPriority w:val="99"/>
    <w:semiHidden/>
    <w:unhideWhenUsed/>
    <w:rsid w:val="00EF401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F401A"/>
    <w:rPr>
      <w:rFonts w:ascii="Tahoma" w:hAnsi="Tahoma" w:cs="Tahoma"/>
      <w:sz w:val="16"/>
      <w:szCs w:val="16"/>
    </w:rPr>
  </w:style>
  <w:style w:type="character" w:customStyle="1" w:styleId="10">
    <w:name w:val="Заголовок 1 Знак"/>
    <w:basedOn w:val="a0"/>
    <w:link w:val="1"/>
    <w:uiPriority w:val="9"/>
    <w:rsid w:val="00F55C9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734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elki.e-mfc.ru" TargetMode="External"/><Relationship Id="rId13" Type="http://schemas.openxmlformats.org/officeDocument/2006/relationships/hyperlink" Target="mailto:aloross_adm@mail.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84522.54" TargetMode="External"/><Relationship Id="rId7" Type="http://schemas.openxmlformats.org/officeDocument/2006/relationships/hyperlink" Target="garantF1://10064072.185" TargetMode="External"/><Relationship Id="rId12" Type="http://schemas.openxmlformats.org/officeDocument/2006/relationships/hyperlink" Target="http://www.dinsk.e-mfc.ru/" TargetMode="External"/><Relationship Id="rId17" Type="http://schemas.openxmlformats.org/officeDocument/2006/relationships/hyperlink" Target="garantF1://890941.277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vomalorossadm.ucoz.ru" TargetMode="External"/><Relationship Id="rId24" Type="http://schemas.openxmlformats.org/officeDocument/2006/relationships/hyperlink" Target="garantF1://890941.2770"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garantF1://890941.2770" TargetMode="External"/><Relationship Id="rId10" Type="http://schemas.openxmlformats.org/officeDocument/2006/relationships/hyperlink" Target="http://www.gosuslugi.ru/" TargetMode="External"/><Relationship Id="rId19" Type="http://schemas.openxmlformats.org/officeDocument/2006/relationships/hyperlink" Target="garantF1://10064072.185" TargetMode="External"/><Relationship Id="rId4" Type="http://schemas.openxmlformats.org/officeDocument/2006/relationships/webSettings" Target="webSettings.xml"/><Relationship Id="rId9" Type="http://schemas.openxmlformats.org/officeDocument/2006/relationships/hyperlink" Target="http://www.novomalorossadm.ucoz.ru" TargetMode="External"/><Relationship Id="rId14" Type="http://schemas.openxmlformats.org/officeDocument/2006/relationships/hyperlink" Target="mailto:mfc.2010@yandex" TargetMode="External"/><Relationship Id="rId22" Type="http://schemas.openxmlformats.org/officeDocument/2006/relationships/hyperlink" Target="consultantplus://offline/ref=07BB11F3587F40E20AF3E4D217CF42D8DE7A177A123E5C34629802EA34CD1350BF8A1A2439D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16F7-122A-4ED6-95EB-6CDDE8BC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30</Pages>
  <Words>9836</Words>
  <Characters>56068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65773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Пользователь</cp:lastModifiedBy>
  <cp:revision>326</cp:revision>
  <cp:lastPrinted>2016-02-01T12:24:00Z</cp:lastPrinted>
  <dcterms:created xsi:type="dcterms:W3CDTF">2015-03-16T11:46:00Z</dcterms:created>
  <dcterms:modified xsi:type="dcterms:W3CDTF">2016-02-20T08:51:00Z</dcterms:modified>
</cp:coreProperties>
</file>