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32" w:rsidRPr="00047635" w:rsidRDefault="00FA7332" w:rsidP="00FA733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763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НОВОМАЛОРОССИЙСКОГО СЕЛЬСКОГО ПОСЕЛЕНИЯ ВЫСЕЛКОВСКОГО РАЙОНА</w:t>
      </w:r>
    </w:p>
    <w:p w:rsidR="00FA7332" w:rsidRPr="00FA7332" w:rsidRDefault="00FA7332" w:rsidP="00FA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332" w:rsidRPr="00047635" w:rsidRDefault="00FA7332" w:rsidP="00FA73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47635">
        <w:rPr>
          <w:rFonts w:ascii="Times New Roman" w:eastAsia="Times New Roman" w:hAnsi="Times New Roman" w:cs="Times New Roman"/>
          <w:b/>
          <w:sz w:val="28"/>
          <w:szCs w:val="24"/>
        </w:rPr>
        <w:t>ПОСТАНОВЛЕНИЕ</w:t>
      </w:r>
    </w:p>
    <w:p w:rsidR="00FA7332" w:rsidRPr="00FA7332" w:rsidRDefault="00FA7332" w:rsidP="00FA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332" w:rsidRPr="00FA7332" w:rsidRDefault="00FA7332" w:rsidP="00FA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FA7332">
        <w:rPr>
          <w:rFonts w:ascii="Times New Roman" w:eastAsia="Times New Roman" w:hAnsi="Times New Roman" w:cs="Times New Roman"/>
          <w:sz w:val="26"/>
          <w:szCs w:val="24"/>
        </w:rPr>
        <w:t>от 26</w:t>
      </w:r>
      <w:r w:rsidRPr="00FA7332">
        <w:rPr>
          <w:rFonts w:ascii="Times New Roman" w:eastAsia="Times New Roman" w:hAnsi="Times New Roman" w:cs="Times New Roman"/>
          <w:bCs/>
          <w:sz w:val="26"/>
          <w:szCs w:val="24"/>
        </w:rPr>
        <w:t>.10.2018</w:t>
      </w:r>
      <w:r w:rsidRPr="00FA7332">
        <w:rPr>
          <w:rFonts w:ascii="Times New Roman" w:eastAsia="Times New Roman" w:hAnsi="Times New Roman" w:cs="Times New Roman"/>
          <w:sz w:val="26"/>
          <w:szCs w:val="24"/>
        </w:rPr>
        <w:tab/>
      </w:r>
      <w:r w:rsidRPr="00FA7332">
        <w:rPr>
          <w:rFonts w:ascii="Times New Roman" w:eastAsia="Times New Roman" w:hAnsi="Times New Roman" w:cs="Times New Roman"/>
          <w:sz w:val="26"/>
          <w:szCs w:val="24"/>
        </w:rPr>
        <w:tab/>
      </w:r>
      <w:r w:rsidRPr="00FA7332">
        <w:rPr>
          <w:rFonts w:ascii="Times New Roman" w:eastAsia="Times New Roman" w:hAnsi="Times New Roman" w:cs="Times New Roman"/>
          <w:sz w:val="26"/>
          <w:szCs w:val="24"/>
        </w:rPr>
        <w:tab/>
      </w:r>
      <w:r w:rsidRPr="00FA7332">
        <w:rPr>
          <w:rFonts w:ascii="Times New Roman" w:eastAsia="Times New Roman" w:hAnsi="Times New Roman" w:cs="Times New Roman"/>
          <w:sz w:val="26"/>
          <w:szCs w:val="24"/>
        </w:rPr>
        <w:tab/>
      </w:r>
      <w:r w:rsidRPr="00FA7332">
        <w:rPr>
          <w:rFonts w:ascii="Times New Roman" w:eastAsia="Times New Roman" w:hAnsi="Times New Roman" w:cs="Times New Roman"/>
          <w:sz w:val="26"/>
          <w:szCs w:val="24"/>
        </w:rPr>
        <w:tab/>
      </w:r>
      <w:r w:rsidRPr="00FA7332">
        <w:rPr>
          <w:rFonts w:ascii="Times New Roman" w:eastAsia="Times New Roman" w:hAnsi="Times New Roman" w:cs="Times New Roman"/>
          <w:sz w:val="26"/>
          <w:szCs w:val="24"/>
        </w:rPr>
        <w:tab/>
        <w:t xml:space="preserve">                                            № 102</w:t>
      </w:r>
    </w:p>
    <w:p w:rsidR="00FA7332" w:rsidRPr="00FA7332" w:rsidRDefault="00FA7332" w:rsidP="00FA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332" w:rsidRPr="00047635" w:rsidRDefault="00FA7332" w:rsidP="00FA73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7635">
        <w:rPr>
          <w:rFonts w:ascii="Times New Roman" w:eastAsia="Times New Roman" w:hAnsi="Times New Roman" w:cs="Times New Roman"/>
          <w:sz w:val="24"/>
          <w:szCs w:val="24"/>
        </w:rPr>
        <w:t>ст-ца Новомалороссийская</w:t>
      </w:r>
    </w:p>
    <w:p w:rsidR="00FA7332" w:rsidRDefault="00FA7332" w:rsidP="00FA733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p w:rsidR="00FA7332" w:rsidRDefault="00FA7332" w:rsidP="00FA733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Об утверждении Порядка оказания имущественной поддержки</w:t>
      </w:r>
    </w:p>
    <w:p w:rsidR="00FA7332" w:rsidRDefault="00FA7332" w:rsidP="00FA73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1A3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A31">
        <w:rPr>
          <w:rFonts w:ascii="Times New Roman" w:hAnsi="Times New Roman" w:cs="Times New Roman"/>
          <w:sz w:val="28"/>
          <w:szCs w:val="28"/>
        </w:rPr>
        <w:t>и</w:t>
      </w:r>
    </w:p>
    <w:p w:rsidR="00FA7332" w:rsidRDefault="00FA7332" w:rsidP="00FA73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1A31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</w:t>
      </w:r>
    </w:p>
    <w:p w:rsidR="00FA7332" w:rsidRDefault="00FA7332" w:rsidP="00FA73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1A3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FA7332" w:rsidRDefault="00FA7332" w:rsidP="00FA73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1A31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Новомалороссийского сельского</w:t>
      </w:r>
    </w:p>
    <w:p w:rsidR="00FA7332" w:rsidRPr="00DA0EDB" w:rsidRDefault="00FA7332" w:rsidP="00FA73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FA7332" w:rsidRPr="00FA7332" w:rsidRDefault="00FA7332" w:rsidP="00FA733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FA7332" w:rsidRPr="00FA7332" w:rsidRDefault="00FA7332" w:rsidP="00FA733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FA7332" w:rsidRPr="00FA7332" w:rsidRDefault="00FA7332" w:rsidP="00FA73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33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A733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8" w:history="1">
        <w:r w:rsidRPr="00FA7332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Федеральным законом</w:t>
        </w:r>
      </w:hyperlink>
      <w:r w:rsidRPr="00FA7332">
        <w:rPr>
          <w:rFonts w:ascii="Times New Roman" w:hAnsi="Times New Roman" w:cs="Times New Roman"/>
          <w:color w:val="000000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Pr="00FA7332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33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A7332" w:rsidRPr="00FA7332" w:rsidRDefault="00FA7332" w:rsidP="00FA7332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733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332"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FA73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оказания имущественной поддержки </w:t>
      </w:r>
      <w:r w:rsidRPr="00FA7332">
        <w:rPr>
          <w:rFonts w:ascii="Times New Roman" w:hAnsi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Новомалороссийского сельского поселения (прилагается).</w:t>
      </w:r>
    </w:p>
    <w:p w:rsidR="00FA7332" w:rsidRPr="00FA7332" w:rsidRDefault="00FA7332" w:rsidP="00FA7332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7332">
        <w:rPr>
          <w:rFonts w:ascii="Times New Roman" w:hAnsi="Times New Roman"/>
          <w:sz w:val="28"/>
          <w:szCs w:val="28"/>
        </w:rPr>
        <w:t>2. Настоящее постановление обнародовать в соответствии с существующим положением и разместить на официальном сайте администрации Новомалороссийского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332">
        <w:rPr>
          <w:rFonts w:ascii="Times New Roman" w:hAnsi="Times New Roman"/>
          <w:sz w:val="28"/>
          <w:szCs w:val="28"/>
        </w:rPr>
        <w:t>сельского поселения Выселковского района в установленном порядке.</w:t>
      </w:r>
    </w:p>
    <w:p w:rsidR="00FA7332" w:rsidRPr="00FA7332" w:rsidRDefault="00FA7332" w:rsidP="00FA7332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7332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A7332" w:rsidRPr="00FA7332" w:rsidRDefault="00FA7332" w:rsidP="00FA7332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7332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FA7332" w:rsidRPr="00FA7332" w:rsidRDefault="00FA7332" w:rsidP="00FA7332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332" w:rsidRPr="00FA7332" w:rsidRDefault="00FA7332" w:rsidP="00FA7332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332" w:rsidRPr="00FA7332" w:rsidRDefault="00FA7332" w:rsidP="00FA7332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FA7332">
        <w:rPr>
          <w:rFonts w:ascii="Times New Roman" w:hAnsi="Times New Roman"/>
          <w:sz w:val="28"/>
          <w:szCs w:val="28"/>
        </w:rPr>
        <w:t>Глава Новомалороссийскогосельского</w:t>
      </w:r>
    </w:p>
    <w:p w:rsidR="00FA7332" w:rsidRPr="00FA7332" w:rsidRDefault="00FA7332" w:rsidP="00FA7332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FA7332">
        <w:rPr>
          <w:rFonts w:ascii="Times New Roman" w:hAnsi="Times New Roman"/>
          <w:sz w:val="28"/>
          <w:szCs w:val="28"/>
        </w:rPr>
        <w:t>поселения Выселковского района                                                       Т.С. Кучерина</w:t>
      </w:r>
    </w:p>
    <w:p w:rsidR="00FA7332" w:rsidRPr="00FA7332" w:rsidRDefault="00FA7332" w:rsidP="00FA7332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332" w:rsidRPr="00FA7332" w:rsidRDefault="00FA7332" w:rsidP="00FA7332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332" w:rsidRPr="00FA7332" w:rsidRDefault="00FA7332" w:rsidP="00FA7332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332" w:rsidRDefault="00FA7332" w:rsidP="00FA7332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332" w:rsidRDefault="00FA7332" w:rsidP="00FA7332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332" w:rsidRDefault="00FA7332" w:rsidP="00FA7332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332" w:rsidRPr="00FA7332" w:rsidRDefault="00FA7332" w:rsidP="00FA7332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lastRenderedPageBreak/>
        <w:t>ПРИЛОЖЕНИЕ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УТВЕРЖДЕН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постановлением администрации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Новомалороссийского сельского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поселения Выселковского района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FA7332">
        <w:rPr>
          <w:rFonts w:ascii="Times New Roman" w:eastAsia="SimSun" w:hAnsi="Times New Roman" w:cs="Times New Roman"/>
          <w:sz w:val="28"/>
          <w:szCs w:val="28"/>
        </w:rPr>
        <w:t>26.10.2018 г.</w:t>
      </w:r>
      <w:r w:rsidRPr="00437EF2"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r w:rsidR="00FA7332">
        <w:rPr>
          <w:rFonts w:ascii="Times New Roman" w:eastAsia="SimSun" w:hAnsi="Times New Roman" w:cs="Times New Roman"/>
          <w:sz w:val="28"/>
          <w:szCs w:val="28"/>
        </w:rPr>
        <w:t>102</w:t>
      </w:r>
    </w:p>
    <w:p w:rsidR="001462C4" w:rsidRPr="00073B3E" w:rsidRDefault="001462C4" w:rsidP="00073B3E">
      <w:pPr>
        <w:pStyle w:val="a3"/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30FE" w:rsidRPr="00073B3E" w:rsidRDefault="007F30FE" w:rsidP="00073B3E">
      <w:pPr>
        <w:pStyle w:val="a3"/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</w:p>
    <w:p w:rsidR="00B54197" w:rsidRPr="00073B3E" w:rsidRDefault="00B54197" w:rsidP="00073B3E">
      <w:pPr>
        <w:pStyle w:val="a3"/>
        <w:tabs>
          <w:tab w:val="left" w:pos="8505"/>
        </w:tabs>
        <w:suppressAutoHyphens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73B3E">
        <w:rPr>
          <w:rFonts w:ascii="Times New Roman" w:hAnsi="Times New Roman"/>
          <w:bCs/>
          <w:sz w:val="28"/>
          <w:szCs w:val="28"/>
        </w:rPr>
        <w:t>ПОРЯДОК</w:t>
      </w:r>
    </w:p>
    <w:p w:rsidR="00073B3E" w:rsidRDefault="00073B3E" w:rsidP="00073B3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малого и среднего</w:t>
      </w:r>
    </w:p>
    <w:p w:rsidR="00073B3E" w:rsidRDefault="00073B3E" w:rsidP="00073B3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>предпринимательства и организа</w:t>
      </w:r>
      <w:r>
        <w:rPr>
          <w:rFonts w:ascii="Times New Roman" w:hAnsi="Times New Roman" w:cs="Times New Roman"/>
          <w:sz w:val="28"/>
          <w:szCs w:val="28"/>
        </w:rPr>
        <w:t>циям, образующим инфраструктуру</w:t>
      </w:r>
    </w:p>
    <w:p w:rsidR="00073B3E" w:rsidRDefault="00073B3E" w:rsidP="00073B3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</w:t>
      </w:r>
    </w:p>
    <w:p w:rsidR="00073B3E" w:rsidRDefault="00073B3E" w:rsidP="00073B3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Новомалороссий</w:t>
      </w:r>
      <w:r w:rsidRPr="00073B3E">
        <w:rPr>
          <w:rFonts w:ascii="Times New Roman" w:hAnsi="Times New Roman" w:cs="Times New Roman"/>
          <w:sz w:val="28"/>
          <w:szCs w:val="28"/>
        </w:rPr>
        <w:t>ского сельского</w:t>
      </w:r>
    </w:p>
    <w:p w:rsidR="00073B3E" w:rsidRDefault="00073B3E" w:rsidP="00073B3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Выселковс</w:t>
      </w:r>
      <w:r w:rsidRPr="00073B3E">
        <w:rPr>
          <w:rFonts w:ascii="Times New Roman" w:hAnsi="Times New Roman" w:cs="Times New Roman"/>
          <w:sz w:val="28"/>
          <w:szCs w:val="28"/>
        </w:rPr>
        <w:t>кого района</w:t>
      </w:r>
    </w:p>
    <w:p w:rsidR="00073B3E" w:rsidRPr="00073B3E" w:rsidRDefault="00073B3E" w:rsidP="00073B3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B3E" w:rsidRPr="00073B3E" w:rsidRDefault="00073B3E" w:rsidP="00073B3E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3B3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73B3E" w:rsidRPr="00073B3E" w:rsidRDefault="00073B3E" w:rsidP="00073B3E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dst60"/>
      <w:bookmarkStart w:id="1" w:name="dst100138"/>
      <w:bookmarkStart w:id="2" w:name="dst100144"/>
      <w:bookmarkStart w:id="3" w:name="dst100261"/>
      <w:bookmarkEnd w:id="0"/>
      <w:bookmarkEnd w:id="1"/>
      <w:bookmarkEnd w:id="2"/>
      <w:bookmarkEnd w:id="3"/>
    </w:p>
    <w:p w:rsidR="00073B3E" w:rsidRPr="00073B3E" w:rsidRDefault="00073B3E" w:rsidP="00073B3E">
      <w:pPr>
        <w:pStyle w:val="1"/>
        <w:widowControl/>
        <w:shd w:val="clear" w:color="auto" w:fill="FFFFFF"/>
        <w:suppressAutoHyphens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B3E">
        <w:rPr>
          <w:rFonts w:ascii="Times New Roman" w:hAnsi="Times New Roman" w:cs="Times New Roman"/>
          <w:b w:val="0"/>
          <w:sz w:val="28"/>
          <w:szCs w:val="28"/>
        </w:rPr>
        <w:t>1.1. Настоящий порядок разработан в соответствии с Федеральным</w:t>
      </w:r>
      <w:r w:rsidR="00EB17B0">
        <w:rPr>
          <w:rFonts w:ascii="Times New Roman" w:hAnsi="Times New Roman" w:cs="Times New Roman"/>
          <w:b w:val="0"/>
          <w:sz w:val="28"/>
          <w:szCs w:val="28"/>
        </w:rPr>
        <w:t xml:space="preserve"> законо</w:t>
      </w:r>
      <w:r w:rsidRPr="00073B3E">
        <w:rPr>
          <w:rFonts w:ascii="Times New Roman" w:hAnsi="Times New Roman" w:cs="Times New Roman"/>
          <w:b w:val="0"/>
          <w:sz w:val="28"/>
          <w:szCs w:val="28"/>
        </w:rPr>
        <w:t>м от 24 июля 2007 года № 209-ФЗ «О развитии малого и среднего предпринимательства в Российской Федерации»</w:t>
      </w:r>
      <w:r w:rsidR="00EB17B0">
        <w:rPr>
          <w:rFonts w:ascii="Times New Roman" w:hAnsi="Times New Roman" w:cs="Times New Roman"/>
          <w:b w:val="0"/>
          <w:sz w:val="28"/>
          <w:szCs w:val="28"/>
        </w:rPr>
        <w:t>, Федеральным законом</w:t>
      </w:r>
      <w:r w:rsidRPr="00073B3E">
        <w:rPr>
          <w:rFonts w:ascii="Times New Roman" w:hAnsi="Times New Roman" w:cs="Times New Roman"/>
          <w:b w:val="0"/>
          <w:sz w:val="28"/>
          <w:szCs w:val="28"/>
        </w:rPr>
        <w:t>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r w:rsidR="00EB17B0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Федерации».</w:t>
      </w:r>
    </w:p>
    <w:p w:rsidR="00073B3E" w:rsidRPr="00073B3E" w:rsidRDefault="00073B3E" w:rsidP="00073B3E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73B3E">
        <w:rPr>
          <w:sz w:val="28"/>
          <w:szCs w:val="28"/>
        </w:rPr>
        <w:t>1.2.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местного самоуправления в виде передачи во владение и (или) в пользование муниципального имущества,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 Указанное имущество должно использоваться по целевому назначению.</w:t>
      </w:r>
    </w:p>
    <w:p w:rsidR="00073B3E" w:rsidRPr="00073B3E" w:rsidRDefault="00073B3E" w:rsidP="00073B3E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>1.3. Основными принципами поддержки субъектов малого и среднего предпринимательства являются:</w:t>
      </w:r>
    </w:p>
    <w:p w:rsidR="00073B3E" w:rsidRPr="00073B3E" w:rsidRDefault="00073B3E" w:rsidP="00073B3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073B3E" w:rsidRPr="00073B3E" w:rsidRDefault="00073B3E" w:rsidP="00073B3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lastRenderedPageBreak/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073B3E" w:rsidRPr="00073B3E" w:rsidRDefault="00073B3E" w:rsidP="00073B3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</w:p>
    <w:p w:rsidR="00073B3E" w:rsidRPr="00073B3E" w:rsidRDefault="00073B3E" w:rsidP="00073B3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073B3E" w:rsidRPr="00073B3E" w:rsidRDefault="00073B3E" w:rsidP="00073B3E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>5) открытос</w:t>
      </w:r>
      <w:r w:rsidR="00EB17B0">
        <w:rPr>
          <w:rFonts w:ascii="Times New Roman" w:hAnsi="Times New Roman" w:cs="Times New Roman"/>
          <w:sz w:val="28"/>
          <w:szCs w:val="28"/>
        </w:rPr>
        <w:t>ть процедур оказания поддержки.</w:t>
      </w:r>
    </w:p>
    <w:p w:rsidR="00073B3E" w:rsidRPr="00073B3E" w:rsidRDefault="00073B3E" w:rsidP="00073B3E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>1.4. Поддержка не может оказываться в отношении субъектов малого и среднего предпринимательства:</w:t>
      </w:r>
    </w:p>
    <w:p w:rsidR="00073B3E" w:rsidRPr="00073B3E" w:rsidRDefault="00073B3E" w:rsidP="00073B3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73B3E" w:rsidRPr="00073B3E" w:rsidRDefault="00073B3E" w:rsidP="00073B3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073B3E" w:rsidRPr="00073B3E" w:rsidRDefault="00073B3E" w:rsidP="00073B3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073B3E" w:rsidRPr="00073B3E" w:rsidRDefault="00073B3E" w:rsidP="00073B3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73B3E" w:rsidRPr="00073B3E" w:rsidRDefault="00073B3E" w:rsidP="00073B3E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>1.5. В оказании поддержки должно быть отказано в случае, если:</w:t>
      </w:r>
    </w:p>
    <w:p w:rsidR="00073B3E" w:rsidRPr="00073B3E" w:rsidRDefault="00073B3E" w:rsidP="00073B3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073B3E" w:rsidRPr="00073B3E" w:rsidRDefault="00073B3E" w:rsidP="00073B3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>2) не выполнены условия оказания поддержки;</w:t>
      </w:r>
    </w:p>
    <w:p w:rsidR="00073B3E" w:rsidRPr="00073B3E" w:rsidRDefault="00073B3E" w:rsidP="00073B3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073B3E" w:rsidRPr="00073B3E" w:rsidRDefault="00073B3E" w:rsidP="00073B3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73B3E" w:rsidRPr="00073B3E" w:rsidRDefault="00073B3E" w:rsidP="00073B3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lastRenderedPageBreak/>
        <w:t>1.6.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73B3E" w:rsidRDefault="00073B3E" w:rsidP="00073B3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 xml:space="preserve">1.7. Органы местного самоуправления, оказавшие имущественную поддержку,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1.4. части 1 настоящего </w:t>
      </w:r>
      <w:r w:rsidR="00B17DC4">
        <w:rPr>
          <w:rFonts w:ascii="Times New Roman" w:hAnsi="Times New Roman" w:cs="Times New Roman"/>
          <w:sz w:val="28"/>
          <w:szCs w:val="28"/>
        </w:rPr>
        <w:t>Порядка</w:t>
      </w:r>
    </w:p>
    <w:p w:rsidR="00B17DC4" w:rsidRPr="00073B3E" w:rsidRDefault="00B17DC4" w:rsidP="00B17DC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1036" w:rsidRPr="00F456C4" w:rsidRDefault="00073B3E" w:rsidP="00B17DC4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56C4">
        <w:rPr>
          <w:rFonts w:ascii="Times New Roman" w:hAnsi="Times New Roman" w:cs="Times New Roman"/>
          <w:sz w:val="28"/>
          <w:szCs w:val="28"/>
        </w:rPr>
        <w:t>2. Порядок и условия предоставления в аренду имущества,</w:t>
      </w:r>
    </w:p>
    <w:p w:rsidR="00B17DC4" w:rsidRPr="00F456C4" w:rsidRDefault="00073B3E" w:rsidP="00B17DC4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56C4">
        <w:rPr>
          <w:rFonts w:ascii="Times New Roman" w:hAnsi="Times New Roman" w:cs="Times New Roman"/>
          <w:sz w:val="28"/>
          <w:szCs w:val="28"/>
        </w:rPr>
        <w:t>предназна</w:t>
      </w:r>
      <w:bookmarkStart w:id="4" w:name="_GoBack"/>
      <w:bookmarkEnd w:id="4"/>
      <w:r w:rsidRPr="00F456C4">
        <w:rPr>
          <w:rFonts w:ascii="Times New Roman" w:hAnsi="Times New Roman" w:cs="Times New Roman"/>
          <w:sz w:val="28"/>
          <w:szCs w:val="28"/>
        </w:rPr>
        <w:t>ченного для передачи во владение и (или)</w:t>
      </w:r>
    </w:p>
    <w:p w:rsidR="00B17DC4" w:rsidRPr="00F456C4" w:rsidRDefault="00073B3E" w:rsidP="00B17DC4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56C4">
        <w:rPr>
          <w:rFonts w:ascii="Times New Roman" w:hAnsi="Times New Roman" w:cs="Times New Roman"/>
          <w:sz w:val="28"/>
          <w:szCs w:val="28"/>
        </w:rPr>
        <w:t>пользование субъектам малого и среднего предпринимательства</w:t>
      </w:r>
    </w:p>
    <w:p w:rsidR="00B17DC4" w:rsidRPr="00F456C4" w:rsidRDefault="00073B3E" w:rsidP="00B17DC4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56C4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</w:t>
      </w:r>
    </w:p>
    <w:p w:rsidR="00B17DC4" w:rsidRPr="00F456C4" w:rsidRDefault="00073B3E" w:rsidP="00B17DC4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56C4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B17DC4" w:rsidRPr="00F456C4" w:rsidRDefault="00073B3E" w:rsidP="00B17DC4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56C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17DC4" w:rsidRPr="00F456C4">
        <w:rPr>
          <w:rFonts w:ascii="Times New Roman" w:hAnsi="Times New Roman" w:cs="Times New Roman"/>
          <w:sz w:val="28"/>
          <w:szCs w:val="28"/>
        </w:rPr>
        <w:t>Новомалороссий</w:t>
      </w:r>
      <w:r w:rsidRPr="00F456C4">
        <w:rPr>
          <w:rFonts w:ascii="Times New Roman" w:hAnsi="Times New Roman" w:cs="Times New Roman"/>
          <w:sz w:val="28"/>
          <w:szCs w:val="28"/>
        </w:rPr>
        <w:t>ского сельского</w:t>
      </w:r>
    </w:p>
    <w:p w:rsidR="00073B3E" w:rsidRPr="00F456C4" w:rsidRDefault="00073B3E" w:rsidP="00B17DC4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56C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17DC4" w:rsidRPr="00F456C4">
        <w:rPr>
          <w:rFonts w:ascii="Times New Roman" w:hAnsi="Times New Roman" w:cs="Times New Roman"/>
          <w:sz w:val="28"/>
          <w:szCs w:val="28"/>
        </w:rPr>
        <w:t>Выселков</w:t>
      </w:r>
      <w:r w:rsidRPr="00F456C4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073B3E" w:rsidRPr="00F456C4" w:rsidRDefault="00073B3E" w:rsidP="00B17DC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B3E" w:rsidRPr="00073B3E" w:rsidRDefault="00073B3E" w:rsidP="00073B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>2.1.</w:t>
      </w:r>
      <w:r w:rsidRPr="00073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года с даты включения муниципального имущества в перечень </w:t>
      </w:r>
      <w:r w:rsidRPr="00073B3E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CE07D8">
        <w:rPr>
          <w:rFonts w:ascii="Times New Roman" w:hAnsi="Times New Roman" w:cs="Times New Roman"/>
          <w:sz w:val="28"/>
          <w:szCs w:val="28"/>
        </w:rPr>
        <w:t>Новомалороссий</w:t>
      </w:r>
      <w:r w:rsidRPr="00073B3E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CE07D8">
        <w:rPr>
          <w:rFonts w:ascii="Times New Roman" w:hAnsi="Times New Roman" w:cs="Times New Roman"/>
          <w:sz w:val="28"/>
          <w:szCs w:val="28"/>
        </w:rPr>
        <w:t>Выселков</w:t>
      </w:r>
      <w:r w:rsidRPr="00073B3E">
        <w:rPr>
          <w:rFonts w:ascii="Times New Roman" w:hAnsi="Times New Roman" w:cs="Times New Roman"/>
          <w:sz w:val="28"/>
          <w:szCs w:val="28"/>
        </w:rPr>
        <w:t xml:space="preserve">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посредством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0A4EEC">
        <w:rPr>
          <w:rFonts w:ascii="Times New Roman" w:hAnsi="Times New Roman" w:cs="Times New Roman"/>
          <w:sz w:val="28"/>
          <w:szCs w:val="28"/>
        </w:rPr>
        <w:t>Новомалороссий</w:t>
      </w:r>
      <w:r w:rsidRPr="00073B3E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A4EEC">
        <w:rPr>
          <w:rFonts w:ascii="Times New Roman" w:hAnsi="Times New Roman" w:cs="Times New Roman"/>
          <w:sz w:val="28"/>
          <w:szCs w:val="28"/>
        </w:rPr>
        <w:t>Выселков</w:t>
      </w:r>
      <w:r w:rsidRPr="00073B3E">
        <w:rPr>
          <w:rFonts w:ascii="Times New Roman" w:hAnsi="Times New Roman" w:cs="Times New Roman"/>
          <w:sz w:val="28"/>
          <w:szCs w:val="28"/>
        </w:rPr>
        <w:t>ского района</w:t>
      </w:r>
      <w:r w:rsidRPr="00073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по тексту- Перечень) уполномоченный орган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</w:t>
      </w:r>
      <w:r w:rsidRPr="00073B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лиц в случаях, предусмотренных</w:t>
      </w:r>
      <w:r w:rsidR="00DF7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3B3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</w:t>
      </w:r>
      <w:r w:rsidR="00DF7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3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73B3E">
        <w:rPr>
          <w:rFonts w:ascii="Times New Roman" w:hAnsi="Times New Roman" w:cs="Times New Roman"/>
          <w:sz w:val="28"/>
          <w:szCs w:val="28"/>
          <w:shd w:val="clear" w:color="auto" w:fill="FFFFFF"/>
        </w:rPr>
        <w:t>О защите конкуренции».</w:t>
      </w:r>
    </w:p>
    <w:p w:rsidR="00073B3E" w:rsidRPr="00073B3E" w:rsidRDefault="00073B3E" w:rsidP="00073B3E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 xml:space="preserve">2.2. Для получения имущественной поддержки посредством предоставления в аренду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 </w:t>
      </w:r>
      <w:r w:rsidR="00FE0926">
        <w:rPr>
          <w:rFonts w:ascii="Times New Roman" w:hAnsi="Times New Roman" w:cs="Times New Roman"/>
          <w:sz w:val="28"/>
          <w:szCs w:val="28"/>
        </w:rPr>
        <w:t>Новомалороссий</w:t>
      </w:r>
      <w:r w:rsidRPr="00073B3E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FE0926">
        <w:rPr>
          <w:rFonts w:ascii="Times New Roman" w:hAnsi="Times New Roman" w:cs="Times New Roman"/>
          <w:sz w:val="28"/>
          <w:szCs w:val="28"/>
        </w:rPr>
        <w:t>Выселков</w:t>
      </w:r>
      <w:r w:rsidRPr="00073B3E">
        <w:rPr>
          <w:rFonts w:ascii="Times New Roman" w:hAnsi="Times New Roman" w:cs="Times New Roman"/>
          <w:sz w:val="28"/>
          <w:szCs w:val="28"/>
        </w:rPr>
        <w:t xml:space="preserve">ского района, субъектам малого и среднего предпринимательства необходимо обратиться с заявлением в администрацию </w:t>
      </w:r>
      <w:r w:rsidR="00AA74FB">
        <w:rPr>
          <w:rFonts w:ascii="Times New Roman" w:hAnsi="Times New Roman" w:cs="Times New Roman"/>
          <w:sz w:val="28"/>
          <w:szCs w:val="28"/>
        </w:rPr>
        <w:t>Новомалороссий</w:t>
      </w:r>
      <w:r w:rsidRPr="00073B3E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AA74FB">
        <w:rPr>
          <w:rFonts w:ascii="Times New Roman" w:hAnsi="Times New Roman" w:cs="Times New Roman"/>
          <w:sz w:val="28"/>
          <w:szCs w:val="28"/>
        </w:rPr>
        <w:t>Выселков</w:t>
      </w:r>
      <w:r w:rsidRPr="00073B3E">
        <w:rPr>
          <w:rFonts w:ascii="Times New Roman" w:hAnsi="Times New Roman" w:cs="Times New Roman"/>
          <w:sz w:val="28"/>
          <w:szCs w:val="28"/>
        </w:rPr>
        <w:t>ского района</w:t>
      </w:r>
      <w:r w:rsidR="00AA74FB">
        <w:rPr>
          <w:rFonts w:ascii="Times New Roman" w:hAnsi="Times New Roman" w:cs="Times New Roman"/>
          <w:sz w:val="28"/>
          <w:szCs w:val="28"/>
        </w:rPr>
        <w:t>.</w:t>
      </w:r>
    </w:p>
    <w:p w:rsidR="00073B3E" w:rsidRPr="00073B3E" w:rsidRDefault="00073B3E" w:rsidP="00073B3E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3B3E">
        <w:rPr>
          <w:rFonts w:ascii="Times New Roman" w:hAnsi="Times New Roman" w:cs="Times New Roman"/>
          <w:sz w:val="28"/>
          <w:szCs w:val="28"/>
        </w:rPr>
        <w:t xml:space="preserve">2.3. </w:t>
      </w:r>
      <w:r w:rsidRPr="00073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</w:t>
      </w:r>
    </w:p>
    <w:p w:rsidR="00073B3E" w:rsidRPr="00073B3E" w:rsidRDefault="00073B3E" w:rsidP="00073B3E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Федеральнымзакономот 27 июля 2010 года № 210-ФЗ «Об организации предоставления государственных и муниципальных услуг» перечень документов.</w:t>
      </w:r>
    </w:p>
    <w:p w:rsidR="00073B3E" w:rsidRPr="00073B3E" w:rsidRDefault="00073B3E" w:rsidP="00073B3E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 xml:space="preserve">2.4. В течение месяца заявление рассматривается администрацией </w:t>
      </w:r>
      <w:r w:rsidR="0067284A">
        <w:rPr>
          <w:rFonts w:ascii="Times New Roman" w:hAnsi="Times New Roman" w:cs="Times New Roman"/>
          <w:sz w:val="28"/>
          <w:szCs w:val="28"/>
        </w:rPr>
        <w:t>Новомалороссий</w:t>
      </w:r>
      <w:r w:rsidRPr="00073B3E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67284A">
        <w:rPr>
          <w:rFonts w:ascii="Times New Roman" w:hAnsi="Times New Roman" w:cs="Times New Roman"/>
          <w:sz w:val="28"/>
          <w:szCs w:val="28"/>
        </w:rPr>
        <w:t>Выселков</w:t>
      </w:r>
      <w:r w:rsidRPr="00073B3E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073B3E" w:rsidRPr="00073B3E" w:rsidRDefault="00073B3E" w:rsidP="00073B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>Каждый субъект малого и среднего предпринимательства должен быть проинформирован о решении, принятом по обращению об имущественной поддержке, в течение пяти дней со дня его принятия.</w:t>
      </w:r>
    </w:p>
    <w:p w:rsidR="00073B3E" w:rsidRPr="00073B3E" w:rsidRDefault="00073B3E" w:rsidP="00073B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 xml:space="preserve">2.5. Предоставление в аренду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</w:t>
      </w:r>
      <w:r w:rsidR="00C57AD8" w:rsidRPr="00073B3E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предпринимательства,</w:t>
      </w:r>
      <w:r w:rsidRPr="00073B3E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073B3E" w:rsidRPr="00073B3E" w:rsidRDefault="00073B3E" w:rsidP="00073B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>1)</w:t>
      </w:r>
      <w:r w:rsidR="00601BD7">
        <w:rPr>
          <w:rFonts w:ascii="Times New Roman" w:hAnsi="Times New Roman" w:cs="Times New Roman"/>
          <w:sz w:val="28"/>
          <w:szCs w:val="28"/>
        </w:rPr>
        <w:t xml:space="preserve"> посредством проведения торгов;</w:t>
      </w:r>
    </w:p>
    <w:p w:rsidR="00073B3E" w:rsidRPr="00073B3E" w:rsidRDefault="00073B3E" w:rsidP="00601BD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>2) без проведения торгов в случаях, предусмотренных действующим</w:t>
      </w:r>
      <w:r w:rsidR="00DF7D60">
        <w:rPr>
          <w:rFonts w:ascii="Times New Roman" w:hAnsi="Times New Roman" w:cs="Times New Roman"/>
          <w:sz w:val="28"/>
          <w:szCs w:val="28"/>
        </w:rPr>
        <w:t xml:space="preserve"> </w:t>
      </w:r>
      <w:r w:rsidRPr="00073B3E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73B3E" w:rsidRPr="00073B3E" w:rsidRDefault="00073B3E" w:rsidP="00073B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 xml:space="preserve">2.6. Размер арендной платы, в том числе льготные ставки арендной платы, за муниципальное имущество, предназначенное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</w:t>
      </w:r>
      <w:r w:rsidRPr="00073B3E">
        <w:rPr>
          <w:rFonts w:ascii="Times New Roman" w:hAnsi="Times New Roman" w:cs="Times New Roman"/>
          <w:sz w:val="28"/>
          <w:szCs w:val="28"/>
        </w:rPr>
        <w:lastRenderedPageBreak/>
        <w:t>поддержки субъектов малого и</w:t>
      </w:r>
      <w:r w:rsidR="00673900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Pr="00073B3E">
        <w:rPr>
          <w:rFonts w:ascii="Times New Roman" w:hAnsi="Times New Roman" w:cs="Times New Roman"/>
          <w:sz w:val="28"/>
          <w:szCs w:val="28"/>
        </w:rPr>
        <w:t xml:space="preserve">предпринимательства, определяется в соответствии с методикой определения размера годовой арендной платы за пользование находящимися в муниципальной собственности зданиями, строениями, сооружениями, отдельными помещениями, утверждаемой Советом </w:t>
      </w:r>
      <w:r w:rsidR="00673900">
        <w:rPr>
          <w:rFonts w:ascii="Times New Roman" w:hAnsi="Times New Roman" w:cs="Times New Roman"/>
          <w:sz w:val="28"/>
          <w:szCs w:val="28"/>
        </w:rPr>
        <w:t>Новомалороссий</w:t>
      </w:r>
      <w:r w:rsidRPr="00073B3E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673900">
        <w:rPr>
          <w:rFonts w:ascii="Times New Roman" w:hAnsi="Times New Roman" w:cs="Times New Roman"/>
          <w:sz w:val="28"/>
          <w:szCs w:val="28"/>
        </w:rPr>
        <w:t>Выселков</w:t>
      </w:r>
      <w:r w:rsidRPr="00073B3E">
        <w:rPr>
          <w:rFonts w:ascii="Times New Roman" w:hAnsi="Times New Roman" w:cs="Times New Roman"/>
          <w:sz w:val="28"/>
          <w:szCs w:val="28"/>
        </w:rPr>
        <w:t>ского района</w:t>
      </w:r>
      <w:r w:rsidR="00673900">
        <w:rPr>
          <w:rFonts w:ascii="Times New Roman" w:hAnsi="Times New Roman" w:cs="Times New Roman"/>
          <w:sz w:val="28"/>
          <w:szCs w:val="28"/>
        </w:rPr>
        <w:t>.</w:t>
      </w:r>
    </w:p>
    <w:p w:rsidR="00073B3E" w:rsidRPr="00073B3E" w:rsidRDefault="00073B3E" w:rsidP="00073B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проведении аукционов (конкурсов)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стартовый размер арендной платы определяется на основании отчета об оценке рыночной арендной платы, подготовленного в соответствии с</w:t>
      </w:r>
      <w:r w:rsidR="00DF7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3B3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DF7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3B3E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об оценочной деятельности.</w:t>
      </w:r>
    </w:p>
    <w:p w:rsidR="00073B3E" w:rsidRPr="00073B3E" w:rsidRDefault="00073B3E" w:rsidP="00D4137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>2.7. Срок, на который заключаются договоры в отношении имущества, включенного в Перечни, должен со</w:t>
      </w:r>
      <w:r w:rsidR="0079305C">
        <w:rPr>
          <w:rFonts w:ascii="Times New Roman" w:hAnsi="Times New Roman" w:cs="Times New Roman"/>
          <w:sz w:val="28"/>
          <w:szCs w:val="28"/>
        </w:rPr>
        <w:t>ставлять не менее чем пять лет.</w:t>
      </w:r>
    </w:p>
    <w:p w:rsidR="00073B3E" w:rsidRDefault="00073B3E" w:rsidP="00073B3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3E">
        <w:rPr>
          <w:rFonts w:ascii="Times New Roman" w:hAnsi="Times New Roman" w:cs="Times New Roman"/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F456C4" w:rsidRPr="00F456C4" w:rsidRDefault="00F456C4" w:rsidP="00F456C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56C4" w:rsidRDefault="00F456C4" w:rsidP="00F456C4">
      <w:pPr>
        <w:pStyle w:val="western"/>
        <w:numPr>
          <w:ilvl w:val="0"/>
          <w:numId w:val="4"/>
        </w:numPr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56C4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3. Порядок </w:t>
      </w:r>
      <w:bookmarkStart w:id="5" w:name="YANDEX_209"/>
      <w:bookmarkEnd w:id="5"/>
      <w:r w:rsidRPr="00F456C4">
        <w:rPr>
          <w:rStyle w:val="highlight"/>
          <w:rFonts w:ascii="Times New Roman" w:hAnsi="Times New Roman" w:cs="Times New Roman"/>
          <w:bCs/>
          <w:sz w:val="28"/>
          <w:szCs w:val="28"/>
        </w:rPr>
        <w:t>оказания</w:t>
      </w:r>
      <w:r w:rsidRPr="00F456C4">
        <w:rPr>
          <w:rFonts w:ascii="Times New Roman" w:hAnsi="Times New Roman" w:cs="Times New Roman"/>
          <w:bCs/>
          <w:sz w:val="28"/>
          <w:szCs w:val="28"/>
        </w:rPr>
        <w:t xml:space="preserve"> консультационной </w:t>
      </w:r>
      <w:bookmarkStart w:id="6" w:name="YANDEX_210"/>
      <w:bookmarkEnd w:id="6"/>
      <w:r w:rsidRPr="00F456C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456C4">
        <w:rPr>
          <w:rFonts w:ascii="Times New Roman" w:hAnsi="Times New Roman" w:cs="Times New Roman"/>
          <w:sz w:val="28"/>
          <w:szCs w:val="28"/>
        </w:rPr>
        <w:t>информационной</w:t>
      </w:r>
    </w:p>
    <w:p w:rsidR="00F456C4" w:rsidRPr="00F456C4" w:rsidRDefault="00F456C4" w:rsidP="00F456C4">
      <w:pPr>
        <w:pStyle w:val="western"/>
        <w:numPr>
          <w:ilvl w:val="0"/>
          <w:numId w:val="4"/>
        </w:numPr>
        <w:spacing w:before="0" w:after="0"/>
        <w:ind w:left="0" w:firstLine="0"/>
        <w:contextualSpacing/>
        <w:jc w:val="center"/>
        <w:rPr>
          <w:rStyle w:val="highlight"/>
          <w:rFonts w:ascii="Times New Roman" w:hAnsi="Times New Roman" w:cs="Times New Roman"/>
          <w:sz w:val="28"/>
          <w:szCs w:val="28"/>
        </w:rPr>
      </w:pPr>
      <w:r w:rsidRPr="00F456C4">
        <w:rPr>
          <w:rStyle w:val="highlight"/>
          <w:rFonts w:ascii="Times New Roman" w:hAnsi="Times New Roman" w:cs="Times New Roman"/>
          <w:bCs/>
          <w:sz w:val="28"/>
          <w:szCs w:val="28"/>
        </w:rPr>
        <w:t>поддержки</w:t>
      </w:r>
      <w:bookmarkStart w:id="7" w:name="YANDEX_211"/>
      <w:bookmarkEnd w:id="7"/>
      <w:r w:rsidR="003C780C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</w:t>
      </w:r>
      <w:r w:rsidRPr="00F456C4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субъектам </w:t>
      </w:r>
      <w:bookmarkStart w:id="8" w:name="YANDEX_212"/>
      <w:bookmarkEnd w:id="8"/>
      <w:r w:rsidRPr="00F456C4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малого </w:t>
      </w:r>
      <w:bookmarkStart w:id="9" w:name="YANDEX_213"/>
      <w:bookmarkEnd w:id="9"/>
      <w:r w:rsidRPr="00F456C4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и </w:t>
      </w:r>
      <w:bookmarkStart w:id="10" w:name="YANDEX_214"/>
      <w:bookmarkEnd w:id="10"/>
      <w:r w:rsidRPr="00F456C4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среднего </w:t>
      </w:r>
      <w:bookmarkStart w:id="11" w:name="YANDEX_215"/>
      <w:bookmarkEnd w:id="11"/>
      <w:r w:rsidRPr="00F456C4">
        <w:rPr>
          <w:rStyle w:val="highlight"/>
          <w:rFonts w:ascii="Times New Roman" w:hAnsi="Times New Roman" w:cs="Times New Roman"/>
          <w:bCs/>
          <w:sz w:val="28"/>
          <w:szCs w:val="28"/>
        </w:rPr>
        <w:t>предпринимательства</w:t>
      </w:r>
    </w:p>
    <w:p w:rsidR="00F456C4" w:rsidRPr="00F456C4" w:rsidRDefault="00F456C4" w:rsidP="00F456C4">
      <w:pPr>
        <w:pStyle w:val="western"/>
        <w:numPr>
          <w:ilvl w:val="0"/>
          <w:numId w:val="4"/>
        </w:numPr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56C4">
        <w:rPr>
          <w:rFonts w:ascii="Times New Roman" w:hAnsi="Times New Roman" w:cs="Times New Roman"/>
          <w:bCs/>
          <w:sz w:val="28"/>
          <w:szCs w:val="28"/>
        </w:rPr>
        <w:t>и организациям</w:t>
      </w:r>
      <w:r w:rsidRPr="00F456C4">
        <w:rPr>
          <w:rFonts w:ascii="Times New Roman" w:hAnsi="Times New Roman" w:cs="Times New Roman"/>
          <w:sz w:val="28"/>
          <w:szCs w:val="28"/>
        </w:rPr>
        <w:t xml:space="preserve">, </w:t>
      </w:r>
      <w:r w:rsidRPr="00F456C4">
        <w:rPr>
          <w:rFonts w:ascii="Times New Roman" w:hAnsi="Times New Roman" w:cs="Times New Roman"/>
          <w:bCs/>
          <w:sz w:val="28"/>
          <w:szCs w:val="28"/>
        </w:rPr>
        <w:t>образующим</w:t>
      </w:r>
      <w:r w:rsidR="003C7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56C4">
        <w:rPr>
          <w:rFonts w:ascii="Times New Roman" w:hAnsi="Times New Roman" w:cs="Times New Roman"/>
          <w:bCs/>
          <w:sz w:val="28"/>
          <w:szCs w:val="28"/>
        </w:rPr>
        <w:t>инфраструктуру</w:t>
      </w:r>
      <w:r w:rsidR="003C7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56C4">
        <w:rPr>
          <w:rFonts w:ascii="Times New Roman" w:hAnsi="Times New Roman" w:cs="Times New Roman"/>
          <w:bCs/>
          <w:sz w:val="28"/>
          <w:szCs w:val="28"/>
        </w:rPr>
        <w:t>поддержки</w:t>
      </w:r>
    </w:p>
    <w:p w:rsidR="00F456C4" w:rsidRPr="00F456C4" w:rsidRDefault="00F456C4" w:rsidP="00F456C4">
      <w:pPr>
        <w:pStyle w:val="western"/>
        <w:numPr>
          <w:ilvl w:val="0"/>
          <w:numId w:val="4"/>
        </w:numPr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56C4">
        <w:rPr>
          <w:rFonts w:ascii="Times New Roman" w:hAnsi="Times New Roman" w:cs="Times New Roman"/>
          <w:bCs/>
          <w:sz w:val="28"/>
          <w:szCs w:val="28"/>
        </w:rPr>
        <w:t>субъектов</w:t>
      </w:r>
      <w:r w:rsidR="003C7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56C4">
        <w:rPr>
          <w:rFonts w:ascii="Times New Roman" w:hAnsi="Times New Roman" w:cs="Times New Roman"/>
          <w:bCs/>
          <w:sz w:val="28"/>
          <w:szCs w:val="28"/>
        </w:rPr>
        <w:t>малого</w:t>
      </w:r>
      <w:r w:rsidR="003C7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56C4">
        <w:rPr>
          <w:rFonts w:ascii="Times New Roman" w:hAnsi="Times New Roman" w:cs="Times New Roman"/>
          <w:bCs/>
          <w:sz w:val="28"/>
          <w:szCs w:val="28"/>
        </w:rPr>
        <w:t>и</w:t>
      </w:r>
      <w:r w:rsidR="003C7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56C4">
        <w:rPr>
          <w:rFonts w:ascii="Times New Roman" w:hAnsi="Times New Roman" w:cs="Times New Roman"/>
          <w:bCs/>
          <w:sz w:val="28"/>
          <w:szCs w:val="28"/>
        </w:rPr>
        <w:t>среднего</w:t>
      </w:r>
      <w:r w:rsidR="003C7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56C4">
        <w:rPr>
          <w:rFonts w:ascii="Times New Roman" w:hAnsi="Times New Roman" w:cs="Times New Roman"/>
          <w:bCs/>
          <w:sz w:val="28"/>
          <w:szCs w:val="28"/>
        </w:rPr>
        <w:t>предпринимательства</w:t>
      </w:r>
    </w:p>
    <w:p w:rsidR="00F456C4" w:rsidRPr="00F456C4" w:rsidRDefault="00F456C4" w:rsidP="00F456C4">
      <w:pPr>
        <w:pStyle w:val="western"/>
        <w:numPr>
          <w:ilvl w:val="0"/>
          <w:numId w:val="4"/>
        </w:numPr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56C4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Pr="00F456C4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</w:p>
    <w:p w:rsidR="00F456C4" w:rsidRPr="00F456C4" w:rsidRDefault="00F456C4" w:rsidP="00F456C4">
      <w:pPr>
        <w:pStyle w:val="western"/>
        <w:spacing w:before="0" w:after="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YANDEX_216"/>
      <w:bookmarkEnd w:id="12"/>
    </w:p>
    <w:p w:rsidR="00F456C4" w:rsidRPr="00F456C4" w:rsidRDefault="00F456C4" w:rsidP="00F623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6C4">
        <w:rPr>
          <w:rFonts w:ascii="Times New Roman" w:hAnsi="Times New Roman" w:cs="Times New Roman"/>
          <w:sz w:val="28"/>
          <w:szCs w:val="28"/>
        </w:rPr>
        <w:t xml:space="preserve">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F456C4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F724D7"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Pr="00F456C4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 w:rsidRPr="00F456C4">
        <w:rPr>
          <w:rFonts w:ascii="Times New Roman" w:hAnsi="Times New Roman" w:cs="Times New Roman"/>
          <w:sz w:val="28"/>
          <w:szCs w:val="28"/>
        </w:rPr>
        <w:t>.</w:t>
      </w:r>
    </w:p>
    <w:p w:rsidR="00F456C4" w:rsidRPr="00F456C4" w:rsidRDefault="00F456C4" w:rsidP="00F456C4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6C4">
        <w:rPr>
          <w:rFonts w:ascii="Times New Roman" w:hAnsi="Times New Roman" w:cs="Times New Roman"/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F456C4" w:rsidRPr="00F456C4" w:rsidRDefault="00F6230B" w:rsidP="00F623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6C4" w:rsidRPr="00F456C4">
        <w:rPr>
          <w:rFonts w:ascii="Times New Roman" w:hAnsi="Times New Roman" w:cs="Times New Roman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F456C4" w:rsidRPr="00F456C4" w:rsidRDefault="00F6230B" w:rsidP="00F623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6C4" w:rsidRPr="00F456C4">
        <w:rPr>
          <w:rFonts w:ascii="Times New Roman" w:hAnsi="Times New Roman" w:cs="Times New Roman"/>
          <w:sz w:val="28"/>
          <w:szCs w:val="28"/>
        </w:rPr>
        <w:t>по вопросам организации торговли и бытового обслуживания;</w:t>
      </w:r>
    </w:p>
    <w:p w:rsidR="00F456C4" w:rsidRPr="00F456C4" w:rsidRDefault="00F6230B" w:rsidP="00F623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6C4" w:rsidRPr="00F456C4">
        <w:rPr>
          <w:rFonts w:ascii="Times New Roman" w:hAnsi="Times New Roman" w:cs="Times New Roman"/>
          <w:sz w:val="28"/>
          <w:szCs w:val="28"/>
        </w:rPr>
        <w:t>по вопросам предоставления в аренду муниципального имущества;</w:t>
      </w:r>
    </w:p>
    <w:p w:rsidR="00F456C4" w:rsidRPr="00F456C4" w:rsidRDefault="00F6230B" w:rsidP="00F623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6C4" w:rsidRPr="00F456C4">
        <w:rPr>
          <w:rFonts w:ascii="Times New Roman" w:hAnsi="Times New Roman" w:cs="Times New Roman"/>
          <w:sz w:val="28"/>
          <w:szCs w:val="28"/>
        </w:rPr>
        <w:t>по вопросам предоставления в аренду земельных участков;</w:t>
      </w:r>
    </w:p>
    <w:p w:rsidR="00F456C4" w:rsidRPr="00F456C4" w:rsidRDefault="00F6230B" w:rsidP="00F623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6C4" w:rsidRPr="00F456C4">
        <w:rPr>
          <w:rFonts w:ascii="Times New Roman" w:hAnsi="Times New Roman" w:cs="Times New Roman"/>
          <w:sz w:val="28"/>
          <w:szCs w:val="28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F456C4" w:rsidRPr="00F456C4" w:rsidRDefault="00F456C4" w:rsidP="00F87DB7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6C4">
        <w:rPr>
          <w:rFonts w:ascii="Times New Roman" w:hAnsi="Times New Roman" w:cs="Times New Roman"/>
          <w:sz w:val="28"/>
          <w:szCs w:val="28"/>
        </w:rPr>
        <w:t xml:space="preserve">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</w:t>
      </w:r>
      <w:r w:rsidRPr="00F456C4">
        <w:rPr>
          <w:rFonts w:ascii="Times New Roman" w:hAnsi="Times New Roman" w:cs="Times New Roman"/>
          <w:sz w:val="28"/>
          <w:szCs w:val="28"/>
        </w:rPr>
        <w:lastRenderedPageBreak/>
        <w:t>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F456C4" w:rsidRPr="00F456C4" w:rsidRDefault="00F456C4" w:rsidP="00F87DB7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6C4">
        <w:rPr>
          <w:rFonts w:ascii="Times New Roman" w:hAnsi="Times New Roman" w:cs="Times New Roman"/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F456C4" w:rsidRPr="00F456C4" w:rsidRDefault="00F456C4" w:rsidP="000B4199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6C4">
        <w:rPr>
          <w:rFonts w:ascii="Times New Roman" w:hAnsi="Times New Roman" w:cs="Times New Roman"/>
          <w:sz w:val="28"/>
          <w:szCs w:val="28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F456C4" w:rsidRPr="00F456C4" w:rsidRDefault="000B4199" w:rsidP="000B419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устной форме -</w:t>
      </w:r>
      <w:r w:rsidR="00F456C4" w:rsidRPr="00F456C4">
        <w:rPr>
          <w:rFonts w:ascii="Times New Roman" w:hAnsi="Times New Roman" w:cs="Times New Roman"/>
          <w:sz w:val="28"/>
          <w:szCs w:val="28"/>
        </w:rPr>
        <w:t xml:space="preserve"> лицам, обратившимся посредством телефонной связи или лично;</w:t>
      </w:r>
    </w:p>
    <w:p w:rsidR="00F456C4" w:rsidRPr="00F456C4" w:rsidRDefault="000B4199" w:rsidP="000B4199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6C4" w:rsidRPr="00F456C4">
        <w:rPr>
          <w:rFonts w:ascii="Times New Roman" w:hAnsi="Times New Roman" w:cs="Times New Roman"/>
          <w:sz w:val="28"/>
          <w:szCs w:val="28"/>
        </w:rPr>
        <w:t>в письменной форме по запросам.</w:t>
      </w:r>
    </w:p>
    <w:p w:rsidR="00F456C4" w:rsidRPr="00F456C4" w:rsidRDefault="000B4199" w:rsidP="000B419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6C4" w:rsidRPr="00F456C4">
        <w:rPr>
          <w:rFonts w:ascii="Times New Roman" w:hAnsi="Times New Roman" w:cs="Times New Roman"/>
          <w:sz w:val="28"/>
          <w:szCs w:val="28"/>
        </w:rPr>
        <w:t xml:space="preserve">путем размещения информации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Новомалороссий</w:t>
      </w:r>
      <w:r w:rsidR="00F456C4" w:rsidRPr="00F456C4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073B3E" w:rsidRPr="00F456C4" w:rsidRDefault="00073B3E" w:rsidP="00F456C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B3E" w:rsidRPr="00F456C4" w:rsidRDefault="00073B3E" w:rsidP="00F456C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B3E" w:rsidRDefault="0079305C" w:rsidP="0079305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6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администрации</w:t>
      </w:r>
    </w:p>
    <w:p w:rsidR="0079305C" w:rsidRDefault="0079305C" w:rsidP="0079305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79305C" w:rsidRPr="0079305C" w:rsidRDefault="0079305C" w:rsidP="0079305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sectPr w:rsidR="0079305C" w:rsidRPr="0079305C" w:rsidSect="00C12944">
      <w:headerReference w:type="default" r:id="rId9"/>
      <w:type w:val="continuous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9B" w:rsidRDefault="00BC1F9B" w:rsidP="001462C4">
      <w:pPr>
        <w:spacing w:after="0" w:line="240" w:lineRule="auto"/>
      </w:pPr>
      <w:r>
        <w:separator/>
      </w:r>
    </w:p>
  </w:endnote>
  <w:endnote w:type="continuationSeparator" w:id="1">
    <w:p w:rsidR="00BC1F9B" w:rsidRDefault="00BC1F9B" w:rsidP="0014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9B" w:rsidRDefault="00BC1F9B" w:rsidP="001462C4">
      <w:pPr>
        <w:spacing w:after="0" w:line="240" w:lineRule="auto"/>
      </w:pPr>
      <w:r>
        <w:separator/>
      </w:r>
    </w:p>
  </w:footnote>
  <w:footnote w:type="continuationSeparator" w:id="1">
    <w:p w:rsidR="00BC1F9B" w:rsidRDefault="00BC1F9B" w:rsidP="0014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62C4" w:rsidRPr="001462C4" w:rsidRDefault="00953612" w:rsidP="001462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62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62C4" w:rsidRPr="001462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6AB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>
    <w:nsid w:val="2BF91A3B"/>
    <w:multiLevelType w:val="hybridMultilevel"/>
    <w:tmpl w:val="162E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0DD0"/>
    <w:multiLevelType w:val="hybridMultilevel"/>
    <w:tmpl w:val="69F40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76C9A"/>
    <w:multiLevelType w:val="hybridMultilevel"/>
    <w:tmpl w:val="4A4216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115"/>
    <w:rsid w:val="00073B3E"/>
    <w:rsid w:val="00093654"/>
    <w:rsid w:val="000A38ED"/>
    <w:rsid w:val="000A4EEC"/>
    <w:rsid w:val="000B30D7"/>
    <w:rsid w:val="000B3885"/>
    <w:rsid w:val="000B4199"/>
    <w:rsid w:val="000F7456"/>
    <w:rsid w:val="000F772D"/>
    <w:rsid w:val="00144B19"/>
    <w:rsid w:val="001462C4"/>
    <w:rsid w:val="00160024"/>
    <w:rsid w:val="001B585A"/>
    <w:rsid w:val="001F4846"/>
    <w:rsid w:val="00293A8C"/>
    <w:rsid w:val="002A239D"/>
    <w:rsid w:val="002C53A0"/>
    <w:rsid w:val="002D0A26"/>
    <w:rsid w:val="002E53E0"/>
    <w:rsid w:val="00301BBD"/>
    <w:rsid w:val="00302202"/>
    <w:rsid w:val="00306115"/>
    <w:rsid w:val="003C780C"/>
    <w:rsid w:val="003D3F85"/>
    <w:rsid w:val="003F43D8"/>
    <w:rsid w:val="00423376"/>
    <w:rsid w:val="00436AB3"/>
    <w:rsid w:val="00437EF2"/>
    <w:rsid w:val="004460CE"/>
    <w:rsid w:val="00464E5B"/>
    <w:rsid w:val="00480BFA"/>
    <w:rsid w:val="004A10A8"/>
    <w:rsid w:val="004C38A5"/>
    <w:rsid w:val="004E0EB7"/>
    <w:rsid w:val="004F4D89"/>
    <w:rsid w:val="00502027"/>
    <w:rsid w:val="00525BD9"/>
    <w:rsid w:val="00526008"/>
    <w:rsid w:val="00562107"/>
    <w:rsid w:val="005761CA"/>
    <w:rsid w:val="00580F8E"/>
    <w:rsid w:val="0059370C"/>
    <w:rsid w:val="005C3D75"/>
    <w:rsid w:val="00601BD7"/>
    <w:rsid w:val="0060403A"/>
    <w:rsid w:val="00615857"/>
    <w:rsid w:val="0063062C"/>
    <w:rsid w:val="006506DD"/>
    <w:rsid w:val="00653D4D"/>
    <w:rsid w:val="00665286"/>
    <w:rsid w:val="00670A57"/>
    <w:rsid w:val="0067284A"/>
    <w:rsid w:val="00673900"/>
    <w:rsid w:val="0067550F"/>
    <w:rsid w:val="00687EE3"/>
    <w:rsid w:val="00697028"/>
    <w:rsid w:val="006A1391"/>
    <w:rsid w:val="006B5B5E"/>
    <w:rsid w:val="006F53BB"/>
    <w:rsid w:val="006F67D9"/>
    <w:rsid w:val="00716371"/>
    <w:rsid w:val="00737543"/>
    <w:rsid w:val="00750291"/>
    <w:rsid w:val="0078231A"/>
    <w:rsid w:val="0079305C"/>
    <w:rsid w:val="007A03AD"/>
    <w:rsid w:val="007C6A5C"/>
    <w:rsid w:val="007F30FE"/>
    <w:rsid w:val="007F37F0"/>
    <w:rsid w:val="00814F0F"/>
    <w:rsid w:val="00826C1C"/>
    <w:rsid w:val="00827DC2"/>
    <w:rsid w:val="008461BC"/>
    <w:rsid w:val="00857448"/>
    <w:rsid w:val="008811B3"/>
    <w:rsid w:val="00881256"/>
    <w:rsid w:val="0089658F"/>
    <w:rsid w:val="008B4735"/>
    <w:rsid w:val="008B748F"/>
    <w:rsid w:val="00915E0C"/>
    <w:rsid w:val="00953612"/>
    <w:rsid w:val="00974AB1"/>
    <w:rsid w:val="009B09EB"/>
    <w:rsid w:val="00A22584"/>
    <w:rsid w:val="00A230C3"/>
    <w:rsid w:val="00A52446"/>
    <w:rsid w:val="00A638DC"/>
    <w:rsid w:val="00A643DC"/>
    <w:rsid w:val="00A6773E"/>
    <w:rsid w:val="00A82BA9"/>
    <w:rsid w:val="00AA74FB"/>
    <w:rsid w:val="00AB6F05"/>
    <w:rsid w:val="00AC71ED"/>
    <w:rsid w:val="00AE2C17"/>
    <w:rsid w:val="00B17DC4"/>
    <w:rsid w:val="00B21FA1"/>
    <w:rsid w:val="00B478FD"/>
    <w:rsid w:val="00B54197"/>
    <w:rsid w:val="00B721B2"/>
    <w:rsid w:val="00BA483A"/>
    <w:rsid w:val="00BC1F9B"/>
    <w:rsid w:val="00C12944"/>
    <w:rsid w:val="00C44D80"/>
    <w:rsid w:val="00C45DAF"/>
    <w:rsid w:val="00C57AD8"/>
    <w:rsid w:val="00CC187E"/>
    <w:rsid w:val="00CD3F2B"/>
    <w:rsid w:val="00CD7153"/>
    <w:rsid w:val="00CE07D8"/>
    <w:rsid w:val="00D259F8"/>
    <w:rsid w:val="00D41373"/>
    <w:rsid w:val="00D54644"/>
    <w:rsid w:val="00D54DB1"/>
    <w:rsid w:val="00D56955"/>
    <w:rsid w:val="00DA0427"/>
    <w:rsid w:val="00DB2E73"/>
    <w:rsid w:val="00DC6593"/>
    <w:rsid w:val="00DF7358"/>
    <w:rsid w:val="00DF7D60"/>
    <w:rsid w:val="00E1673F"/>
    <w:rsid w:val="00E17289"/>
    <w:rsid w:val="00E340F2"/>
    <w:rsid w:val="00E538EE"/>
    <w:rsid w:val="00E56242"/>
    <w:rsid w:val="00E60459"/>
    <w:rsid w:val="00E62C14"/>
    <w:rsid w:val="00E66B11"/>
    <w:rsid w:val="00E7418E"/>
    <w:rsid w:val="00EB17B0"/>
    <w:rsid w:val="00EC1797"/>
    <w:rsid w:val="00ED0F8A"/>
    <w:rsid w:val="00EE6C00"/>
    <w:rsid w:val="00EF1DF2"/>
    <w:rsid w:val="00F456C4"/>
    <w:rsid w:val="00F456C7"/>
    <w:rsid w:val="00F53C16"/>
    <w:rsid w:val="00F6230B"/>
    <w:rsid w:val="00F64FE4"/>
    <w:rsid w:val="00F662C0"/>
    <w:rsid w:val="00F724D7"/>
    <w:rsid w:val="00F80C4F"/>
    <w:rsid w:val="00F8397A"/>
    <w:rsid w:val="00F87DB7"/>
    <w:rsid w:val="00F91F61"/>
    <w:rsid w:val="00F95F01"/>
    <w:rsid w:val="00FA7332"/>
    <w:rsid w:val="00FA7757"/>
    <w:rsid w:val="00FD4C69"/>
    <w:rsid w:val="00FD4CFC"/>
    <w:rsid w:val="00FE0926"/>
    <w:rsid w:val="00FE16A8"/>
    <w:rsid w:val="00FF1036"/>
    <w:rsid w:val="00FF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A1"/>
  </w:style>
  <w:style w:type="paragraph" w:styleId="1">
    <w:name w:val="heading 1"/>
    <w:basedOn w:val="a"/>
    <w:next w:val="a"/>
    <w:link w:val="10"/>
    <w:uiPriority w:val="99"/>
    <w:qFormat/>
    <w:rsid w:val="00437E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1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306115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2C4"/>
  </w:style>
  <w:style w:type="paragraph" w:styleId="a6">
    <w:name w:val="footer"/>
    <w:basedOn w:val="a"/>
    <w:link w:val="a7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2C4"/>
  </w:style>
  <w:style w:type="paragraph" w:styleId="a8">
    <w:name w:val="Balloon Text"/>
    <w:basedOn w:val="a"/>
    <w:link w:val="a9"/>
    <w:uiPriority w:val="99"/>
    <w:semiHidden/>
    <w:unhideWhenUsed/>
    <w:rsid w:val="00E1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2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E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437EF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37EF2"/>
    <w:rPr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073B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07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3B3E"/>
  </w:style>
  <w:style w:type="character" w:customStyle="1" w:styleId="highlight">
    <w:name w:val="highlight"/>
    <w:basedOn w:val="a0"/>
    <w:rsid w:val="00F456C4"/>
  </w:style>
  <w:style w:type="paragraph" w:customStyle="1" w:styleId="western">
    <w:name w:val="western"/>
    <w:basedOn w:val="a"/>
    <w:rsid w:val="00F456C4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ae">
    <w:name w:val="Hyperlink"/>
    <w:uiPriority w:val="99"/>
    <w:semiHidden/>
    <w:rsid w:val="00FA7332"/>
    <w:rPr>
      <w:rFonts w:cs="Times New Roman"/>
      <w:color w:val="0000FF"/>
      <w:u w:val="single"/>
    </w:rPr>
  </w:style>
  <w:style w:type="paragraph" w:customStyle="1" w:styleId="ConsPlusTitle">
    <w:name w:val="ConsPlusTitle"/>
    <w:rsid w:val="00FA7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846A-9D4B-4F59-BAFC-BD241D87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7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143</cp:revision>
  <cp:lastPrinted>2018-10-30T13:30:00Z</cp:lastPrinted>
  <dcterms:created xsi:type="dcterms:W3CDTF">2015-12-17T08:03:00Z</dcterms:created>
  <dcterms:modified xsi:type="dcterms:W3CDTF">2018-11-01T06:12:00Z</dcterms:modified>
</cp:coreProperties>
</file>