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120A62" w:rsidRPr="00120A62" w:rsidRDefault="00065E8B" w:rsidP="00120A62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палата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разъясняет: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для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чего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нужна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 w:rsidR="002166E1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«привязка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»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дома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земельному</w:t>
      </w:r>
      <w:r w:rsidR="007719F3" w:rsidRPr="007719F3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участку</w:t>
      </w:r>
    </w:p>
    <w:p w:rsidR="00406575" w:rsidRPr="0018047C" w:rsidRDefault="00406575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FF3810" w:rsidRPr="00FF3810" w:rsidRDefault="00065E8B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187960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Жители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Краснодарского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нередко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обращаются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Кадастровую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палату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вопросам,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связанным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отсутствием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Едином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реестре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недвижимости(ЕГРН)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привязки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жилых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домов,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гаражей,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садовых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домиков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земельным</w:t>
      </w:r>
      <w:r w:rsidR="008D443C" w:rsidRPr="008D443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участкам.</w:t>
      </w:r>
    </w:p>
    <w:p w:rsidR="00065E8B" w:rsidRP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Привязать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капитального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</w:t>
      </w:r>
      <w:r w:rsidR="00CE48B5" w:rsidRPr="00CE48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CE48B5" w:rsidRPr="00CE48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значит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определить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координаты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местности.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правило,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вопросом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том,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сделать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чаще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всего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обращаются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кого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возникли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проблемы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оформлением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например,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собственников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зданий,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расположенных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неоформленной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земле.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известно,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здания,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сооружения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имеет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преимущественное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покупку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аренду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участка.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Подтвердить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можно,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раз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осуществив</w:t>
      </w:r>
      <w:r w:rsidR="00D74359" w:rsidRPr="00D743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привязку.</w:t>
      </w:r>
    </w:p>
    <w:p w:rsidR="00406575" w:rsidRPr="00CB0B61" w:rsidRDefault="00065E8B" w:rsidP="00406575">
      <w:pPr>
        <w:pStyle w:val="a7"/>
        <w:spacing w:before="0" w:beforeAutospacing="0" w:after="0" w:afterAutospacing="0" w:line="340" w:lineRule="exact"/>
        <w:ind w:firstLine="851"/>
        <w:jc w:val="both"/>
        <w:rPr>
          <w:rFonts w:ascii="Segoe UI" w:hAnsi="Segoe UI" w:cs="Segoe UI"/>
          <w:color w:val="000000"/>
        </w:rPr>
      </w:pPr>
      <w:r w:rsidRPr="00065E8B">
        <w:rPr>
          <w:rFonts w:ascii="Segoe UI" w:hAnsi="Segoe UI" w:cs="Segoe UI"/>
          <w:color w:val="000000"/>
        </w:rPr>
        <w:t>Орган</w:t>
      </w:r>
      <w:r w:rsidR="00D74359" w:rsidRPr="00D74359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регистрации</w:t>
      </w:r>
      <w:r w:rsidR="00D74359" w:rsidRPr="00D74359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может</w:t>
      </w:r>
      <w:r w:rsidR="00D74359" w:rsidRPr="00D74359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внести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изменения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в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свою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базу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только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на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основании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представленных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документов.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За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их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подготовкой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нужно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обратиться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к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кадастровому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Pr="00065E8B">
        <w:rPr>
          <w:rFonts w:ascii="Segoe UI" w:hAnsi="Segoe UI" w:cs="Segoe UI"/>
          <w:color w:val="000000"/>
        </w:rPr>
        <w:t>инженеру.</w:t>
      </w:r>
      <w:r w:rsidR="00334FDD" w:rsidRPr="00334FDD">
        <w:rPr>
          <w:rFonts w:ascii="Segoe UI" w:hAnsi="Segoe UI" w:cs="Segoe UI"/>
          <w:color w:val="000000"/>
        </w:rPr>
        <w:t xml:space="preserve"> </w:t>
      </w:r>
      <w:r w:rsidR="00406575" w:rsidRPr="00CB0B61">
        <w:rPr>
          <w:rFonts w:ascii="Segoe UI" w:hAnsi="Segoe UI" w:cs="Segoe UI"/>
          <w:color w:val="000000"/>
        </w:rPr>
        <w:t xml:space="preserve">При выборе кадастрового инженера необходимо проверить имеющуюся о нем информацию на портале </w:t>
      </w:r>
      <w:proofErr w:type="spellStart"/>
      <w:r w:rsidR="00406575" w:rsidRPr="00CB0B61">
        <w:rPr>
          <w:rFonts w:ascii="Segoe UI" w:hAnsi="Segoe UI" w:cs="Segoe UI"/>
          <w:color w:val="000000"/>
        </w:rPr>
        <w:t>Росреестра</w:t>
      </w:r>
      <w:proofErr w:type="spellEnd"/>
      <w:r w:rsidR="00406575" w:rsidRPr="00CB0B61">
        <w:rPr>
          <w:rFonts w:ascii="Segoe UI" w:hAnsi="Segoe UI" w:cs="Segoe UI"/>
          <w:color w:val="000000"/>
        </w:rPr>
        <w:t xml:space="preserve"> </w:t>
      </w:r>
      <w:r w:rsidR="00406575">
        <w:rPr>
          <w:rFonts w:ascii="Segoe UI" w:hAnsi="Segoe UI" w:cs="Segoe UI"/>
          <w:color w:val="000000"/>
        </w:rPr>
        <w:t>(</w:t>
      </w:r>
      <w:proofErr w:type="spellStart"/>
      <w:r w:rsidR="00406575">
        <w:rPr>
          <w:rFonts w:ascii="Segoe UI" w:hAnsi="Segoe UI" w:cs="Segoe UI"/>
          <w:color w:val="000000"/>
          <w:lang w:val="en-US"/>
        </w:rPr>
        <w:t>rosreestr</w:t>
      </w:r>
      <w:proofErr w:type="spellEnd"/>
      <w:r w:rsidR="00406575" w:rsidRPr="006B5CC7">
        <w:rPr>
          <w:rFonts w:ascii="Segoe UI" w:hAnsi="Segoe UI" w:cs="Segoe UI"/>
          <w:color w:val="000000"/>
        </w:rPr>
        <w:t>.</w:t>
      </w:r>
      <w:proofErr w:type="spellStart"/>
      <w:r w:rsidR="00406575">
        <w:rPr>
          <w:rFonts w:ascii="Segoe UI" w:hAnsi="Segoe UI" w:cs="Segoe UI"/>
          <w:color w:val="000000"/>
          <w:lang w:val="en-US"/>
        </w:rPr>
        <w:t>ru</w:t>
      </w:r>
      <w:proofErr w:type="spellEnd"/>
      <w:r w:rsidR="00406575" w:rsidRPr="006B5CC7">
        <w:rPr>
          <w:rFonts w:ascii="Segoe UI" w:hAnsi="Segoe UI" w:cs="Segoe UI"/>
          <w:color w:val="000000"/>
        </w:rPr>
        <w:t>)</w:t>
      </w:r>
      <w:r w:rsidR="00406575" w:rsidRPr="00CB0B61">
        <w:rPr>
          <w:rFonts w:ascii="Segoe UI" w:hAnsi="Segoe UI" w:cs="Segoe UI"/>
          <w:color w:val="000000"/>
        </w:rPr>
        <w:t xml:space="preserve"> в разделе «Реестр кадастровых инженеров». Для этого необходимо знать только ФИО специалиста. 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334FDD" w:rsidRPr="00334F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проведет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обмер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постройки,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определит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точные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координаты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составит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технический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план.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него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внесет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участка,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котором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расположен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дом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здание.</w:t>
      </w:r>
      <w:r w:rsidR="003777F7" w:rsidRPr="003777F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связь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участком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строением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будет</w:t>
      </w:r>
      <w:r w:rsidR="003777F7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установлена.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связь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участком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объектом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может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установлена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процедуре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уточнения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местоположения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участка.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Она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проводится,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есть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правоустанавливающий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документ,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границы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площади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статус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"неуточненные".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основном,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участки,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были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предоставлены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ведения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садоводства,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личного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подсобного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дачного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хозяйства,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огородничества,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гаражного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индивидуального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жилищного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строительства.</w:t>
      </w:r>
    </w:p>
    <w:p w:rsid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Уточнение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проводится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выездом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инженера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местность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согласованием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границ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правообладателями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смежных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участков.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случае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привязки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строения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земле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межевой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вносится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номер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капитального</w:t>
      </w:r>
      <w:r w:rsidR="003571DD" w:rsidRPr="003571D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строительства.</w:t>
      </w:r>
    </w:p>
    <w:p w:rsidR="00065E8B" w:rsidRPr="00065E8B" w:rsidRDefault="00065E8B" w:rsidP="00065E8B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После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подготовки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технического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межевого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плана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собственнику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недвижимого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имущества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будет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обратиться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заявлением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офис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МФЦ</w:t>
      </w:r>
      <w:r w:rsidR="00406575">
        <w:rPr>
          <w:rFonts w:ascii="Segoe UI" w:eastAsia="Times New Roman" w:hAnsi="Segoe UI" w:cs="Segoe UI"/>
          <w:color w:val="000000"/>
          <w:sz w:val="24"/>
          <w:szCs w:val="24"/>
        </w:rPr>
        <w:t xml:space="preserve"> (с адресами и графиком работы которых можно ознакомиться на сайте </w:t>
      </w:r>
      <w:hyperlink r:id="rId7" w:history="1"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www</w:t>
        </w:r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e</w:t>
        </w:r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</w:rPr>
          <w:t>-</w:t>
        </w:r>
        <w:proofErr w:type="spellStart"/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mfc</w:t>
        </w:r>
        <w:proofErr w:type="spellEnd"/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</w:rPr>
          <w:t>.</w:t>
        </w:r>
        <w:proofErr w:type="spellStart"/>
        <w:r w:rsidR="008B1CB5" w:rsidRPr="00747ABC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06575" w:rsidRPr="00406575"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изменений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отношении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8B1CB5" w:rsidRPr="008B1CB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65E8B">
        <w:rPr>
          <w:rFonts w:ascii="Segoe UI" w:eastAsia="Times New Roman" w:hAnsi="Segoe UI" w:cs="Segoe UI"/>
          <w:color w:val="000000"/>
          <w:sz w:val="24"/>
          <w:szCs w:val="24"/>
        </w:rPr>
        <w:t>недвижимости.</w:t>
      </w:r>
    </w:p>
    <w:p w:rsidR="00EB6B10" w:rsidRDefault="00DE658A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Пресс-служба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B02CAC" w:rsidRPr="00B02C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1804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5192B"/>
    <w:rsid w:val="00065E8B"/>
    <w:rsid w:val="000A7769"/>
    <w:rsid w:val="00120A62"/>
    <w:rsid w:val="001379BB"/>
    <w:rsid w:val="0018047C"/>
    <w:rsid w:val="00191F3E"/>
    <w:rsid w:val="002166E1"/>
    <w:rsid w:val="0022458E"/>
    <w:rsid w:val="00233C2B"/>
    <w:rsid w:val="00281CF5"/>
    <w:rsid w:val="002D72EC"/>
    <w:rsid w:val="00331649"/>
    <w:rsid w:val="00334FDD"/>
    <w:rsid w:val="003571DD"/>
    <w:rsid w:val="003777F7"/>
    <w:rsid w:val="003949CA"/>
    <w:rsid w:val="003A5632"/>
    <w:rsid w:val="003C54EC"/>
    <w:rsid w:val="00406575"/>
    <w:rsid w:val="00455DA7"/>
    <w:rsid w:val="004B58C1"/>
    <w:rsid w:val="004E66AB"/>
    <w:rsid w:val="00505D6B"/>
    <w:rsid w:val="005538DC"/>
    <w:rsid w:val="005D7ED1"/>
    <w:rsid w:val="005E141E"/>
    <w:rsid w:val="0064698D"/>
    <w:rsid w:val="00657062"/>
    <w:rsid w:val="006A1D75"/>
    <w:rsid w:val="006D452F"/>
    <w:rsid w:val="006F2E34"/>
    <w:rsid w:val="00711205"/>
    <w:rsid w:val="0073447D"/>
    <w:rsid w:val="00735C46"/>
    <w:rsid w:val="007719F3"/>
    <w:rsid w:val="007A0F82"/>
    <w:rsid w:val="007C7161"/>
    <w:rsid w:val="008214AC"/>
    <w:rsid w:val="008360F4"/>
    <w:rsid w:val="00837F78"/>
    <w:rsid w:val="008A7639"/>
    <w:rsid w:val="008B1CB5"/>
    <w:rsid w:val="008D443C"/>
    <w:rsid w:val="009410BC"/>
    <w:rsid w:val="00970329"/>
    <w:rsid w:val="0097159C"/>
    <w:rsid w:val="00995504"/>
    <w:rsid w:val="009D01E2"/>
    <w:rsid w:val="00A13821"/>
    <w:rsid w:val="00A235A7"/>
    <w:rsid w:val="00AA3118"/>
    <w:rsid w:val="00AC4D32"/>
    <w:rsid w:val="00AD39DE"/>
    <w:rsid w:val="00B02CAC"/>
    <w:rsid w:val="00B476DB"/>
    <w:rsid w:val="00B50B1E"/>
    <w:rsid w:val="00C13A47"/>
    <w:rsid w:val="00C7114C"/>
    <w:rsid w:val="00CE48B5"/>
    <w:rsid w:val="00CF4126"/>
    <w:rsid w:val="00D54008"/>
    <w:rsid w:val="00D74359"/>
    <w:rsid w:val="00DC3CAD"/>
    <w:rsid w:val="00DE580F"/>
    <w:rsid w:val="00DE658A"/>
    <w:rsid w:val="00E33B16"/>
    <w:rsid w:val="00E40C17"/>
    <w:rsid w:val="00EA5478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64CE-C59A-4283-9C25-EAFFF91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8996-3C88-4DA1-B8D5-0E6288AA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Buranv</cp:lastModifiedBy>
  <cp:revision>34</cp:revision>
  <dcterms:created xsi:type="dcterms:W3CDTF">2018-08-09T06:05:00Z</dcterms:created>
  <dcterms:modified xsi:type="dcterms:W3CDTF">2019-01-29T08:11:00Z</dcterms:modified>
</cp:coreProperties>
</file>