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6" w:rsidRDefault="00900E36" w:rsidP="00900E3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</w:p>
    <w:p w:rsidR="00900E36" w:rsidRPr="008F2E38" w:rsidRDefault="00D57B75" w:rsidP="008F2E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643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87585C" w:rsidRPr="009A7CD8" w:rsidRDefault="00886171" w:rsidP="00875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субъектам Российской Федерации организовано консультирование вла</w:t>
      </w:r>
      <w:r w:rsidR="0087585C">
        <w:rPr>
          <w:rFonts w:ascii="Times New Roman" w:hAnsi="Times New Roman" w:cs="Times New Roman"/>
          <w:sz w:val="28"/>
          <w:szCs w:val="28"/>
        </w:rPr>
        <w:t>дель</w:t>
      </w:r>
      <w:r w:rsidR="00C221A8">
        <w:rPr>
          <w:rFonts w:ascii="Times New Roman" w:hAnsi="Times New Roman" w:cs="Times New Roman"/>
          <w:sz w:val="28"/>
          <w:szCs w:val="28"/>
        </w:rPr>
        <w:t xml:space="preserve">цев загородной недвижимости. За </w:t>
      </w:r>
      <w:r w:rsidR="0087585C">
        <w:rPr>
          <w:rFonts w:ascii="Times New Roman" w:hAnsi="Times New Roman" w:cs="Times New Roman"/>
          <w:sz w:val="28"/>
          <w:szCs w:val="28"/>
        </w:rPr>
        <w:t xml:space="preserve">консультациями </w:t>
      </w:r>
      <w:r w:rsidR="00A4154B">
        <w:rPr>
          <w:rFonts w:ascii="Times New Roman" w:hAnsi="Times New Roman" w:cs="Times New Roman"/>
          <w:sz w:val="28"/>
          <w:szCs w:val="28"/>
        </w:rPr>
        <w:t xml:space="preserve">к специалистам обратились около </w:t>
      </w:r>
      <w:r w:rsidR="0087585C">
        <w:rPr>
          <w:rFonts w:ascii="Times New Roman" w:hAnsi="Times New Roman" w:cs="Times New Roman"/>
          <w:sz w:val="28"/>
          <w:szCs w:val="28"/>
        </w:rPr>
        <w:t xml:space="preserve">пяти тысяч граждан. </w:t>
      </w:r>
      <w:r w:rsidR="009A7CD8" w:rsidRPr="009A7CD8">
        <w:rPr>
          <w:rFonts w:ascii="Times New Roman" w:hAnsi="Times New Roman" w:cs="Times New Roman"/>
          <w:sz w:val="28"/>
          <w:szCs w:val="28"/>
        </w:rPr>
        <w:t xml:space="preserve">Особенно активно граждане обращались за консультациями к специалистам в Астраханской, </w:t>
      </w:r>
      <w:r w:rsidR="00E021FD">
        <w:rPr>
          <w:rFonts w:ascii="Times New Roman" w:hAnsi="Times New Roman" w:cs="Times New Roman"/>
          <w:sz w:val="28"/>
          <w:szCs w:val="28"/>
        </w:rPr>
        <w:t xml:space="preserve">Брянской, </w:t>
      </w:r>
      <w:r w:rsidR="009A7CD8" w:rsidRPr="009A7CD8">
        <w:rPr>
          <w:rFonts w:ascii="Times New Roman" w:hAnsi="Times New Roman" w:cs="Times New Roman"/>
          <w:sz w:val="28"/>
          <w:szCs w:val="28"/>
        </w:rPr>
        <w:t>Нижегородской, Орловской, Са</w:t>
      </w:r>
      <w:r w:rsidR="009A7CD8">
        <w:rPr>
          <w:rFonts w:ascii="Times New Roman" w:hAnsi="Times New Roman" w:cs="Times New Roman"/>
          <w:sz w:val="28"/>
          <w:szCs w:val="28"/>
        </w:rPr>
        <w:t xml:space="preserve">марской и Саратовской областях, Москве и Санкт-Петербурге. </w:t>
      </w:r>
    </w:p>
    <w:p w:rsidR="0087585C" w:rsidRPr="00C221A8" w:rsidRDefault="0087585C" w:rsidP="00633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2A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="00021F69">
        <w:rPr>
          <w:rFonts w:ascii="Times New Roman" w:hAnsi="Times New Roman" w:cs="Times New Roman"/>
          <w:sz w:val="28"/>
          <w:szCs w:val="28"/>
        </w:rPr>
        <w:t xml:space="preserve"> 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 xml:space="preserve">глава Федеральной кадастровой палаты Парвиз </w:t>
      </w:r>
      <w:proofErr w:type="spellStart"/>
      <w:r w:rsidRPr="00633E5E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633E5E">
        <w:rPr>
          <w:rFonts w:ascii="Times New Roman" w:hAnsi="Times New Roman" w:cs="Times New Roman"/>
          <w:sz w:val="28"/>
          <w:szCs w:val="28"/>
        </w:rPr>
        <w:t>,</w:t>
      </w:r>
      <w:r w:rsidR="005015F0">
        <w:rPr>
          <w:rFonts w:ascii="Times New Roman" w:hAnsi="Times New Roman" w:cs="Times New Roman"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  <w:r w:rsidR="00975FBA"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 w:rsidR="00886171">
        <w:rPr>
          <w:rFonts w:ascii="Times New Roman" w:hAnsi="Times New Roman" w:cs="Times New Roman"/>
          <w:sz w:val="28"/>
          <w:szCs w:val="28"/>
        </w:rPr>
        <w:t xml:space="preserve">его </w:t>
      </w:r>
      <w:r w:rsidR="00975FBA" w:rsidRPr="00F23844">
        <w:rPr>
          <w:rFonts w:ascii="Times New Roman" w:hAnsi="Times New Roman" w:cs="Times New Roman"/>
          <w:sz w:val="28"/>
          <w:szCs w:val="28"/>
        </w:rPr>
        <w:t>словам</w:t>
      </w:r>
      <w:r w:rsidR="00886171">
        <w:rPr>
          <w:rFonts w:ascii="Times New Roman" w:hAnsi="Times New Roman" w:cs="Times New Roman"/>
          <w:sz w:val="28"/>
          <w:szCs w:val="28"/>
        </w:rPr>
        <w:t xml:space="preserve">, </w:t>
      </w:r>
      <w:r w:rsidR="00A4431C">
        <w:rPr>
          <w:rFonts w:ascii="Times New Roman" w:hAnsi="Times New Roman" w:cs="Times New Roman"/>
          <w:sz w:val="28"/>
          <w:szCs w:val="28"/>
        </w:rPr>
        <w:t>п</w:t>
      </w:r>
      <w:r w:rsidR="00A4431C"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 w:rsidR="00886171"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="00886171"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 w:rsidR="008861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432CB">
        <w:rPr>
          <w:rFonts w:ascii="Times New Roman" w:hAnsi="Times New Roman" w:cs="Times New Roman"/>
          <w:sz w:val="28"/>
          <w:szCs w:val="28"/>
        </w:rPr>
        <w:t xml:space="preserve">ликвидировать риски неправильной трактовки законодательства и </w:t>
      </w:r>
      <w:r w:rsidR="00886171">
        <w:rPr>
          <w:rFonts w:ascii="Times New Roman" w:hAnsi="Times New Roman" w:cs="Times New Roman"/>
          <w:sz w:val="28"/>
          <w:szCs w:val="28"/>
        </w:rPr>
        <w:t>обезопасить граждан от</w:t>
      </w:r>
      <w:r w:rsidR="00C432CB">
        <w:rPr>
          <w:rFonts w:ascii="Times New Roman" w:hAnsi="Times New Roman" w:cs="Times New Roman"/>
          <w:sz w:val="28"/>
          <w:szCs w:val="28"/>
        </w:rPr>
        <w:t xml:space="preserve"> проведения непрозрачных сделок. </w:t>
      </w:r>
    </w:p>
    <w:p w:rsidR="00AB7A56" w:rsidRPr="005213FA" w:rsidRDefault="00AB7A56" w:rsidP="0084568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b/>
          <w:sz w:val="28"/>
          <w:szCs w:val="28"/>
        </w:rPr>
        <w:t>В Филиале Кадастровой палаты Росреестра по Краснодарскому краю</w:t>
      </w:r>
      <w:r w:rsidR="00845685" w:rsidRPr="005213FA">
        <w:rPr>
          <w:rFonts w:ascii="Times New Roman" w:hAnsi="Times New Roman" w:cs="Times New Roman"/>
          <w:b/>
          <w:sz w:val="28"/>
          <w:szCs w:val="28"/>
        </w:rPr>
        <w:t xml:space="preserve"> (далее – Филиал) </w:t>
      </w:r>
      <w:r w:rsidRPr="005213FA">
        <w:rPr>
          <w:rFonts w:ascii="Times New Roman" w:hAnsi="Times New Roman" w:cs="Times New Roman"/>
          <w:b/>
          <w:sz w:val="28"/>
          <w:szCs w:val="28"/>
        </w:rPr>
        <w:t>также подведены итоги дачной горячей линии.</w:t>
      </w:r>
    </w:p>
    <w:p w:rsidR="00845685" w:rsidRPr="005213FA" w:rsidRDefault="00845685" w:rsidP="008456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="00E573CD">
        <w:rPr>
          <w:rFonts w:ascii="Times New Roman" w:hAnsi="Times New Roman" w:cs="Times New Roman"/>
          <w:sz w:val="28"/>
          <w:szCs w:val="28"/>
        </w:rPr>
        <w:t xml:space="preserve"> </w:t>
      </w:r>
      <w:r w:rsidRPr="005213FA">
        <w:rPr>
          <w:rFonts w:ascii="Times New Roman" w:hAnsi="Times New Roman" w:cs="Times New Roman"/>
          <w:sz w:val="28"/>
          <w:szCs w:val="28"/>
        </w:rPr>
        <w:t xml:space="preserve">Филиалом в рамках Всероссийской недели правовой помощи владельцам загородной недвижимости проведена «горячая линия» и день открытых дверей. Количество обратившихся за консультацией как в рамках «горячей линии» так и в день открытых дверей разделилось примерно </w:t>
      </w:r>
      <w:r w:rsidR="006E4AB8" w:rsidRPr="005213FA">
        <w:rPr>
          <w:rFonts w:ascii="Times New Roman" w:hAnsi="Times New Roman" w:cs="Times New Roman"/>
          <w:sz w:val="28"/>
          <w:szCs w:val="28"/>
        </w:rPr>
        <w:t>поровну</w:t>
      </w:r>
      <w:r w:rsidRPr="005213FA">
        <w:rPr>
          <w:rFonts w:ascii="Times New Roman" w:hAnsi="Times New Roman" w:cs="Times New Roman"/>
          <w:sz w:val="28"/>
          <w:szCs w:val="28"/>
        </w:rPr>
        <w:t>.</w:t>
      </w:r>
    </w:p>
    <w:p w:rsidR="00AB7A56" w:rsidRPr="005213FA" w:rsidRDefault="006E4AB8" w:rsidP="006E4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lastRenderedPageBreak/>
        <w:t>Топ вопросов дачников возглавили вопросы в отношении продления «дачной амнистии» (около 67% от всего количества обращений), также многих интересовал состав документов для уточнения границ садовых земельных участков (около 24% от всего количества обращений).</w:t>
      </w:r>
    </w:p>
    <w:p w:rsidR="00C432CB" w:rsidRPr="00C221A8" w:rsidRDefault="00C432CB" w:rsidP="00C22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 w:rsidRPr="005213FA">
        <w:rPr>
          <w:rFonts w:ascii="Times New Roman" w:hAnsi="Times New Roman" w:cs="Times New Roman"/>
          <w:sz w:val="28"/>
          <w:szCs w:val="28"/>
        </w:rPr>
        <w:t xml:space="preserve"> Федеральной</w:t>
      </w:r>
      <w:bookmarkStart w:id="0" w:name="_GoBack"/>
      <w:bookmarkEnd w:id="0"/>
      <w:r w:rsidR="00C221A8">
        <w:rPr>
          <w:rFonts w:ascii="Times New Roman" w:hAnsi="Times New Roman" w:cs="Times New Roman"/>
          <w:sz w:val="28"/>
          <w:szCs w:val="28"/>
        </w:rPr>
        <w:t xml:space="preserve">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 w:rsidSect="0003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2FD"/>
    <w:rsid w:val="00021F69"/>
    <w:rsid w:val="00033C2B"/>
    <w:rsid w:val="000574E9"/>
    <w:rsid w:val="00152502"/>
    <w:rsid w:val="0018275D"/>
    <w:rsid w:val="00183C7A"/>
    <w:rsid w:val="001A42FD"/>
    <w:rsid w:val="001A78DB"/>
    <w:rsid w:val="001B4C3B"/>
    <w:rsid w:val="001D7275"/>
    <w:rsid w:val="00274289"/>
    <w:rsid w:val="00276CCF"/>
    <w:rsid w:val="002A75C4"/>
    <w:rsid w:val="002B50E8"/>
    <w:rsid w:val="002F6288"/>
    <w:rsid w:val="003059DA"/>
    <w:rsid w:val="003344FC"/>
    <w:rsid w:val="00342945"/>
    <w:rsid w:val="0045260D"/>
    <w:rsid w:val="00453B16"/>
    <w:rsid w:val="004B30B8"/>
    <w:rsid w:val="004C3147"/>
    <w:rsid w:val="005015F0"/>
    <w:rsid w:val="00504F89"/>
    <w:rsid w:val="005213FA"/>
    <w:rsid w:val="00560042"/>
    <w:rsid w:val="005C08E4"/>
    <w:rsid w:val="005C71F3"/>
    <w:rsid w:val="005D737E"/>
    <w:rsid w:val="005E158F"/>
    <w:rsid w:val="006007B3"/>
    <w:rsid w:val="00633E5E"/>
    <w:rsid w:val="006434C0"/>
    <w:rsid w:val="0065434D"/>
    <w:rsid w:val="006617B9"/>
    <w:rsid w:val="006775FB"/>
    <w:rsid w:val="006E4AB8"/>
    <w:rsid w:val="006E6357"/>
    <w:rsid w:val="00737493"/>
    <w:rsid w:val="00737534"/>
    <w:rsid w:val="00796548"/>
    <w:rsid w:val="00796767"/>
    <w:rsid w:val="007D3A8F"/>
    <w:rsid w:val="00835694"/>
    <w:rsid w:val="00845685"/>
    <w:rsid w:val="0087585C"/>
    <w:rsid w:val="00877CD4"/>
    <w:rsid w:val="0088521A"/>
    <w:rsid w:val="00886171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4154B"/>
    <w:rsid w:val="00A4431C"/>
    <w:rsid w:val="00A504BD"/>
    <w:rsid w:val="00A84987"/>
    <w:rsid w:val="00A94BF4"/>
    <w:rsid w:val="00AB7A56"/>
    <w:rsid w:val="00AD78EB"/>
    <w:rsid w:val="00B23FE5"/>
    <w:rsid w:val="00B750F7"/>
    <w:rsid w:val="00B91AE6"/>
    <w:rsid w:val="00BA6119"/>
    <w:rsid w:val="00BF2574"/>
    <w:rsid w:val="00C221A8"/>
    <w:rsid w:val="00C421B2"/>
    <w:rsid w:val="00C432CB"/>
    <w:rsid w:val="00C464B8"/>
    <w:rsid w:val="00C669F8"/>
    <w:rsid w:val="00C76B39"/>
    <w:rsid w:val="00CC108D"/>
    <w:rsid w:val="00CE1CAD"/>
    <w:rsid w:val="00CE2DC4"/>
    <w:rsid w:val="00D57B75"/>
    <w:rsid w:val="00D62CEF"/>
    <w:rsid w:val="00D76BED"/>
    <w:rsid w:val="00E021FD"/>
    <w:rsid w:val="00E44452"/>
    <w:rsid w:val="00E477CC"/>
    <w:rsid w:val="00E573CD"/>
    <w:rsid w:val="00E6620D"/>
    <w:rsid w:val="00E67F33"/>
    <w:rsid w:val="00E747DE"/>
    <w:rsid w:val="00E76D03"/>
    <w:rsid w:val="00EA6693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26U</cp:lastModifiedBy>
  <cp:revision>19</cp:revision>
  <cp:lastPrinted>2019-05-28T09:36:00Z</cp:lastPrinted>
  <dcterms:created xsi:type="dcterms:W3CDTF">2019-05-29T15:47:00Z</dcterms:created>
  <dcterms:modified xsi:type="dcterms:W3CDTF">2019-05-31T08:31:00Z</dcterms:modified>
</cp:coreProperties>
</file>