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7B" w:rsidRDefault="00B84A7B" w:rsidP="00B84A7B">
      <w:pPr>
        <w:pStyle w:val="a3"/>
      </w:pPr>
      <w:r>
        <w:rPr>
          <w:lang w:val="en-US"/>
        </w:rPr>
        <w:t xml:space="preserve">        </w:t>
      </w:r>
      <w:bookmarkStart w:id="0" w:name="_GoBack"/>
      <w:bookmarkEnd w:id="0"/>
      <w: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B84A7B" w:rsidRDefault="00B84A7B" w:rsidP="00B84A7B">
      <w:pPr>
        <w:pStyle w:val="a3"/>
      </w:pPr>
      <w:r>
        <w:t xml:space="preserve">      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</w:t>
      </w:r>
      <w:proofErr w:type="spellStart"/>
      <w:r>
        <w:t>самозанятости</w:t>
      </w:r>
      <w:proofErr w:type="spellEnd"/>
      <w:r>
        <w:t xml:space="preserve"> и др.</w:t>
      </w:r>
    </w:p>
    <w:p w:rsidR="00B84A7B" w:rsidRDefault="00B84A7B" w:rsidP="00B84A7B">
      <w:pPr>
        <w:pStyle w:val="a3"/>
      </w:pPr>
      <w:r>
        <w:t xml:space="preserve">      Согласно п.4 ч.3 ст.6 Федерального закона от 24.07.2007 № 209-ФЗ «О развитии малого и среднего предпринимательства в Российской Федерации» основными  принципами государственной политики в области развития малого и среднего предпринимательства в Российской Федерации является обеспечение равного доступа субъектов малого и среднего предпринимательства к получению поддержки в соответствии с условиями её предоставления, установленными муниципальными программами развития малого и среднего предпринимательства. Администрацией </w:t>
      </w:r>
      <w:proofErr w:type="spellStart"/>
      <w:r>
        <w:t>Новомалороссийского</w:t>
      </w:r>
      <w:proofErr w:type="spellEnd"/>
      <w:r>
        <w:t xml:space="preserve"> сельского поселения разработана и утверждена муниципальная программа «Поддержка малого и среднего предпринимательства на территории </w:t>
      </w:r>
      <w:proofErr w:type="spellStart"/>
      <w:r>
        <w:t>Новомалороссийского</w:t>
      </w:r>
      <w:proofErr w:type="spellEnd"/>
      <w:r>
        <w:t xml:space="preserve"> сельского поселения </w:t>
      </w:r>
      <w:proofErr w:type="spellStart"/>
      <w:r>
        <w:t>Выселковского</w:t>
      </w:r>
      <w:proofErr w:type="spellEnd"/>
      <w:r>
        <w:t xml:space="preserve"> района на 2018-2020 годы» (муниципальная программа)</w:t>
      </w:r>
    </w:p>
    <w:p w:rsidR="00B84A7B" w:rsidRDefault="00B84A7B" w:rsidP="00B84A7B">
      <w:pPr>
        <w:pStyle w:val="a3"/>
      </w:pPr>
      <w:r>
        <w:t xml:space="preserve">      В адрес Администрации </w:t>
      </w:r>
      <w:proofErr w:type="spellStart"/>
      <w:r>
        <w:t>Новомалороссийского</w:t>
      </w:r>
      <w:proofErr w:type="spellEnd"/>
      <w:r>
        <w:t xml:space="preserve"> сельского поселения  заявлений организаций и индивидуальных предпринимательств заявлений о предоставлении льгот, отсрочек, рассрочек, о списании задолженности  по платежам в бюджеты бюджетной системы Российской Федерации  не поступало.</w:t>
      </w:r>
    </w:p>
    <w:p w:rsidR="00B84A7B" w:rsidRDefault="00B84A7B" w:rsidP="00B84A7B">
      <w:pPr>
        <w:pStyle w:val="a3"/>
      </w:pPr>
      <w:r>
        <w:t>      На  01.01.2018 года муниципального имущества, используемого в целях предоставления его во 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нет.</w:t>
      </w:r>
    </w:p>
    <w:p w:rsidR="002535AD" w:rsidRDefault="002535AD"/>
    <w:sectPr w:rsidR="002535AD" w:rsidSect="00B84A7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30"/>
    <w:rsid w:val="002535AD"/>
    <w:rsid w:val="00B84A7B"/>
    <w:rsid w:val="00C7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137A0-989C-4981-BA20-5E34ABD8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Buranv</dc:creator>
  <cp:keywords/>
  <dc:description/>
  <cp:lastModifiedBy>Buranv</cp:lastModifiedBy>
  <cp:revision>2</cp:revision>
  <dcterms:created xsi:type="dcterms:W3CDTF">2021-02-13T07:50:00Z</dcterms:created>
  <dcterms:modified xsi:type="dcterms:W3CDTF">2021-02-13T07:51:00Z</dcterms:modified>
</cp:coreProperties>
</file>