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243" w:rsidRPr="005066A9" w:rsidRDefault="005D3243" w:rsidP="005D3243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5D3243" w:rsidRPr="005066A9" w:rsidRDefault="005D3243" w:rsidP="005D3243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243" w:rsidRPr="005066A9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 xml:space="preserve">от </w:t>
      </w:r>
      <w:r w:rsidR="00256BE7">
        <w:rPr>
          <w:rFonts w:ascii="Times New Roman" w:hAnsi="Times New Roman" w:cs="Times New Roman"/>
          <w:sz w:val="28"/>
          <w:szCs w:val="28"/>
        </w:rPr>
        <w:t xml:space="preserve">01.06.2021 г.                                                         </w:t>
      </w:r>
      <w:r w:rsidRPr="005066A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56BE7">
        <w:rPr>
          <w:rFonts w:ascii="Times New Roman" w:hAnsi="Times New Roman" w:cs="Times New Roman"/>
          <w:sz w:val="28"/>
          <w:szCs w:val="28"/>
        </w:rPr>
        <w:t>39</w:t>
      </w: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>ст-ца Новомалороссийская</w:t>
      </w:r>
    </w:p>
    <w:p w:rsidR="005D3243" w:rsidRPr="005066A9" w:rsidRDefault="005D3243" w:rsidP="005D32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Об утверждении Порядка финансирования мероприятий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по сохранению, популяризации и государственной охране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объектов культурного наследия за счёт средств, получаемых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от использования находящихся в муниципальной собственности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объектов культур</w:t>
      </w:r>
      <w:r>
        <w:rPr>
          <w:rFonts w:ascii="Times New Roman" w:hAnsi="Times New Roman" w:cs="Times New Roman"/>
          <w:sz w:val="28"/>
          <w:szCs w:val="28"/>
        </w:rPr>
        <w:t>ного наследия, включе</w:t>
      </w:r>
      <w:r w:rsidRPr="007F578D">
        <w:rPr>
          <w:rFonts w:ascii="Times New Roman" w:hAnsi="Times New Roman" w:cs="Times New Roman"/>
          <w:sz w:val="28"/>
          <w:szCs w:val="28"/>
        </w:rPr>
        <w:t>нных в Единый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государственный реест</w:t>
      </w:r>
      <w:r>
        <w:rPr>
          <w:rFonts w:ascii="Times New Roman" w:hAnsi="Times New Roman" w:cs="Times New Roman"/>
          <w:sz w:val="28"/>
          <w:szCs w:val="28"/>
        </w:rPr>
        <w:t>р объектов культурного наследия</w:t>
      </w:r>
    </w:p>
    <w:p w:rsidR="005D3243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</w:t>
      </w:r>
    </w:p>
    <w:p w:rsidR="005D3243" w:rsidRPr="007F578D" w:rsidRDefault="005D3243" w:rsidP="005D3243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7F578D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8D">
        <w:rPr>
          <w:rFonts w:ascii="Times New Roman" w:hAnsi="Times New Roman" w:cs="Times New Roman"/>
          <w:sz w:val="28"/>
          <w:szCs w:val="28"/>
        </w:rPr>
        <w:t>и (или) выявленных объектов культурного наследия</w:t>
      </w:r>
    </w:p>
    <w:p w:rsidR="005D3243" w:rsidRPr="005D3243" w:rsidRDefault="005D3243" w:rsidP="005D324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5D3243" w:rsidRPr="005D3243" w:rsidRDefault="005D3243" w:rsidP="005D324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243" w:rsidRPr="005D3243" w:rsidRDefault="005D3243" w:rsidP="005D32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D32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D324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D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243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пунктом 3 статьи 13 статьей </w:t>
      </w:r>
      <w:hyperlink r:id="rId10" w:history="1">
        <w:r w:rsidRPr="005D324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D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243">
        <w:rPr>
          <w:rFonts w:ascii="Times New Roman" w:hAnsi="Times New Roman" w:cs="Times New Roman"/>
          <w:sz w:val="28"/>
          <w:szCs w:val="28"/>
        </w:rPr>
        <w:t xml:space="preserve">от 25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243">
        <w:rPr>
          <w:rFonts w:ascii="Times New Roman" w:hAnsi="Times New Roman" w:cs="Times New Roman"/>
          <w:sz w:val="28"/>
          <w:szCs w:val="28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 w:rsidRPr="005D3243"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Новомалороссийского сельского поселения Выселковского района </w:t>
      </w:r>
      <w:r w:rsidRPr="005D3243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5D3243" w:rsidRPr="005D3243" w:rsidRDefault="005D3243" w:rsidP="005D3243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3243">
        <w:rPr>
          <w:rFonts w:ascii="Times New Roman" w:hAnsi="Times New Roman"/>
          <w:sz w:val="28"/>
          <w:szCs w:val="28"/>
        </w:rPr>
        <w:t>1. 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</w:t>
      </w:r>
    </w:p>
    <w:p w:rsidR="005D3243" w:rsidRPr="005D3243" w:rsidRDefault="005D3243" w:rsidP="005D324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243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5D3243" w:rsidRPr="005D3243" w:rsidRDefault="005D3243" w:rsidP="005D3243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324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D3243" w:rsidRPr="005D3243" w:rsidRDefault="005D3243" w:rsidP="005D324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24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обнародования.</w:t>
      </w:r>
    </w:p>
    <w:p w:rsidR="005D3243" w:rsidRPr="005D3243" w:rsidRDefault="005D3243" w:rsidP="005D3243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5D3243" w:rsidRPr="005D3243" w:rsidRDefault="005D3243" w:rsidP="005D3243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5D3243" w:rsidRPr="005D3243" w:rsidRDefault="005D3243" w:rsidP="005D3243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5D3243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5D3243" w:rsidRDefault="005D3243" w:rsidP="005D3243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5D3243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5D3243" w:rsidRPr="005D3243" w:rsidRDefault="005D3243" w:rsidP="005D3243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46FBC">
        <w:rPr>
          <w:rFonts w:ascii="Times New Roman" w:eastAsia="SimSun" w:hAnsi="Times New Roman" w:cs="Times New Roman"/>
          <w:sz w:val="28"/>
          <w:szCs w:val="28"/>
        </w:rPr>
        <w:t>01.06.2021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646FBC">
        <w:rPr>
          <w:rFonts w:ascii="Times New Roman" w:eastAsia="SimSun" w:hAnsi="Times New Roman" w:cs="Times New Roman"/>
          <w:sz w:val="28"/>
          <w:szCs w:val="28"/>
        </w:rPr>
        <w:t>39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Порядок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финансирования мероприятий по сохранению, популяризации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6BBA">
        <w:rPr>
          <w:rFonts w:ascii="Times New Roman" w:hAnsi="Times New Roman" w:cs="Times New Roman"/>
          <w:sz w:val="28"/>
          <w:szCs w:val="28"/>
        </w:rPr>
        <w:t>осударственной охран</w:t>
      </w:r>
      <w:r>
        <w:rPr>
          <w:rFonts w:ascii="Times New Roman" w:hAnsi="Times New Roman" w:cs="Times New Roman"/>
          <w:sz w:val="28"/>
          <w:szCs w:val="28"/>
        </w:rPr>
        <w:t>е объектов культурного наследия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за счёт средств, получаемых от использования находящихся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в муниципальной собственности объектов культурного наследия,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включенных в Единый государственный реестр объектов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народов Российской Федерации, и (или) выявленных</w:t>
      </w: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403721" w:rsidP="004037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6BBA" w:rsidRPr="001E6BBA">
        <w:rPr>
          <w:rFonts w:ascii="Times New Roman" w:hAnsi="Times New Roman" w:cs="Times New Roman"/>
          <w:sz w:val="28"/>
          <w:szCs w:val="28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</w:t>
      </w:r>
      <w:r>
        <w:rPr>
          <w:rFonts w:ascii="Times New Roman" w:hAnsi="Times New Roman" w:cs="Times New Roman"/>
          <w:sz w:val="28"/>
          <w:szCs w:val="28"/>
        </w:rPr>
        <w:t>тов культурного наследия, включе</w:t>
      </w:r>
      <w:r w:rsidR="001E6BBA" w:rsidRPr="001E6BBA">
        <w:rPr>
          <w:rFonts w:ascii="Times New Roman" w:hAnsi="Times New Roman" w:cs="Times New Roman"/>
          <w:sz w:val="28"/>
          <w:szCs w:val="28"/>
        </w:rPr>
        <w:t xml:space="preserve">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CD707E">
        <w:rPr>
          <w:rFonts w:ascii="Times New Roman" w:hAnsi="Times New Roman" w:cs="Times New Roman"/>
          <w:sz w:val="28"/>
          <w:szCs w:val="28"/>
        </w:rPr>
        <w:t>Новомалороссий</w:t>
      </w:r>
      <w:r w:rsidR="001E6BBA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D707E">
        <w:rPr>
          <w:rFonts w:ascii="Times New Roman" w:hAnsi="Times New Roman" w:cs="Times New Roman"/>
          <w:sz w:val="28"/>
          <w:szCs w:val="28"/>
        </w:rPr>
        <w:t>Выселков</w:t>
      </w:r>
      <w:r w:rsidR="001E6BBA" w:rsidRPr="001E6BBA">
        <w:rPr>
          <w:rFonts w:ascii="Times New Roman" w:hAnsi="Times New Roman" w:cs="Times New Roman"/>
          <w:sz w:val="28"/>
          <w:szCs w:val="28"/>
        </w:rPr>
        <w:t>ского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</w:t>
      </w:r>
      <w:r w:rsidR="00EC0908">
        <w:rPr>
          <w:rFonts w:ascii="Times New Roman" w:hAnsi="Times New Roman" w:cs="Times New Roman"/>
          <w:sz w:val="28"/>
          <w:szCs w:val="28"/>
        </w:rPr>
        <w:t>тов культурного наследия, включе</w:t>
      </w:r>
      <w:r w:rsidR="001E6BBA" w:rsidRPr="001E6BBA">
        <w:rPr>
          <w:rFonts w:ascii="Times New Roman" w:hAnsi="Times New Roman" w:cs="Times New Roman"/>
          <w:sz w:val="28"/>
          <w:szCs w:val="28"/>
        </w:rPr>
        <w:t xml:space="preserve">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</w:t>
      </w:r>
      <w:hyperlink r:id="rId11" w:history="1">
        <w:r w:rsidR="001E6BBA" w:rsidRPr="00BC0E2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1E6BBA" w:rsidRPr="00BC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BA" w:rsidRPr="001E6BBA">
        <w:rPr>
          <w:rFonts w:ascii="Times New Roman" w:hAnsi="Times New Roman" w:cs="Times New Roman"/>
          <w:sz w:val="28"/>
          <w:szCs w:val="28"/>
        </w:rPr>
        <w:t>Российской Федерации, а также регламентирует учёт и контроль за использованием указанных средств.</w:t>
      </w:r>
    </w:p>
    <w:p w:rsidR="001E6BBA" w:rsidRPr="001E6BBA" w:rsidRDefault="008E77E7" w:rsidP="008E77E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6BBA" w:rsidRPr="001E6BBA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1E6BBA" w:rsidRPr="001E6BBA" w:rsidRDefault="001E6BBA" w:rsidP="005E1AF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Главным</w:t>
      </w:r>
      <w:r w:rsidR="00503FA1">
        <w:rPr>
          <w:rFonts w:ascii="Times New Roman" w:hAnsi="Times New Roman" w:cs="Times New Roman"/>
          <w:sz w:val="28"/>
          <w:szCs w:val="28"/>
        </w:rPr>
        <w:t>и</w:t>
      </w:r>
      <w:r w:rsidRPr="001E6BBA">
        <w:rPr>
          <w:rFonts w:ascii="Times New Roman" w:hAnsi="Times New Roman" w:cs="Times New Roman"/>
          <w:sz w:val="28"/>
          <w:szCs w:val="28"/>
        </w:rPr>
        <w:t xml:space="preserve"> распорядителями средств местного бюджета являются администрация </w:t>
      </w:r>
      <w:r w:rsidR="005E1AF4">
        <w:rPr>
          <w:rFonts w:ascii="Times New Roman" w:hAnsi="Times New Roman" w:cs="Times New Roman"/>
          <w:sz w:val="28"/>
          <w:szCs w:val="28"/>
        </w:rPr>
        <w:t>Новомалороссий</w:t>
      </w:r>
      <w:r w:rsidR="005E1AF4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E1AF4">
        <w:rPr>
          <w:rFonts w:ascii="Times New Roman" w:hAnsi="Times New Roman" w:cs="Times New Roman"/>
          <w:sz w:val="28"/>
          <w:szCs w:val="28"/>
        </w:rPr>
        <w:t>Выселков</w:t>
      </w:r>
      <w:r w:rsidR="005E1AF4"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Pr="001E6BBA">
        <w:rPr>
          <w:rFonts w:ascii="Times New Roman" w:hAnsi="Times New Roman" w:cs="Times New Roman"/>
          <w:sz w:val="28"/>
          <w:szCs w:val="28"/>
        </w:rPr>
        <w:t>.</w:t>
      </w:r>
    </w:p>
    <w:p w:rsidR="00380D85" w:rsidRDefault="00C90BEB" w:rsidP="00C90B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Финансирование мероприятий по сохранению,</w:t>
      </w:r>
    </w:p>
    <w:p w:rsidR="00380D85" w:rsidRDefault="00C90BEB" w:rsidP="00C90B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и государственной охране объектов</w:t>
      </w:r>
    </w:p>
    <w:p w:rsidR="00C90BEB" w:rsidRDefault="00C90BEB" w:rsidP="00C90B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наследия.</w:t>
      </w:r>
    </w:p>
    <w:p w:rsidR="00C90BEB" w:rsidRPr="00C90BEB" w:rsidRDefault="00C90BEB" w:rsidP="00C90B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E6BBA" w:rsidP="00D005D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3.</w:t>
      </w:r>
      <w:r w:rsidR="00D005D7">
        <w:rPr>
          <w:rFonts w:ascii="Times New Roman" w:hAnsi="Times New Roman" w:cs="Times New Roman"/>
          <w:sz w:val="28"/>
          <w:szCs w:val="28"/>
        </w:rPr>
        <w:t xml:space="preserve"> </w:t>
      </w:r>
      <w:r w:rsidRPr="001E6BBA">
        <w:rPr>
          <w:rFonts w:ascii="Times New Roman" w:hAnsi="Times New Roman" w:cs="Times New Roman"/>
          <w:sz w:val="28"/>
          <w:szCs w:val="28"/>
        </w:rPr>
        <w:t>Финансирование мероприятий по сохранению, популяризации и государственной охране объек</w:t>
      </w:r>
      <w:r w:rsidR="00145B2A">
        <w:rPr>
          <w:rFonts w:ascii="Times New Roman" w:hAnsi="Times New Roman" w:cs="Times New Roman"/>
          <w:sz w:val="28"/>
          <w:szCs w:val="28"/>
        </w:rPr>
        <w:t>тов культурного наследия, включе</w:t>
      </w:r>
      <w:r w:rsidRPr="001E6BBA">
        <w:rPr>
          <w:rFonts w:ascii="Times New Roman" w:hAnsi="Times New Roman" w:cs="Times New Roman"/>
          <w:sz w:val="28"/>
          <w:szCs w:val="28"/>
        </w:rPr>
        <w:t>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1E6BBA" w:rsidRPr="001E6BBA" w:rsidRDefault="001E6BBA" w:rsidP="008C22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</w:t>
      </w:r>
      <w:r w:rsidR="008C227B">
        <w:rPr>
          <w:rFonts w:ascii="Times New Roman" w:hAnsi="Times New Roman" w:cs="Times New Roman"/>
          <w:sz w:val="28"/>
          <w:szCs w:val="28"/>
        </w:rPr>
        <w:t>е</w:t>
      </w:r>
      <w:r w:rsidRPr="001E6BBA">
        <w:rPr>
          <w:rFonts w:ascii="Times New Roman" w:hAnsi="Times New Roman" w:cs="Times New Roman"/>
          <w:sz w:val="28"/>
          <w:szCs w:val="28"/>
        </w:rPr>
        <w:t>нных в соответствии с законодательством Российской Федерации;</w:t>
      </w:r>
    </w:p>
    <w:p w:rsidR="001E6BBA" w:rsidRPr="001E6BBA" w:rsidRDefault="001E6BBA" w:rsidP="008C22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1E6BBA" w:rsidRPr="001E6BBA" w:rsidRDefault="001E6BBA" w:rsidP="008C22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4.</w:t>
      </w:r>
      <w:r w:rsidR="00471788">
        <w:rPr>
          <w:rFonts w:ascii="Times New Roman" w:hAnsi="Times New Roman" w:cs="Times New Roman"/>
          <w:sz w:val="28"/>
          <w:szCs w:val="28"/>
        </w:rPr>
        <w:t xml:space="preserve"> </w:t>
      </w:r>
      <w:r w:rsidRPr="001E6BBA">
        <w:rPr>
          <w:rFonts w:ascii="Times New Roman" w:hAnsi="Times New Roman" w:cs="Times New Roman"/>
          <w:sz w:val="28"/>
          <w:szCs w:val="28"/>
        </w:rPr>
        <w:t>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1E6BBA" w:rsidRDefault="001E6BBA" w:rsidP="004875F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5F8" w:rsidRDefault="004875F8" w:rsidP="004875F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Мероприятия по сохранению, государственной</w:t>
      </w:r>
    </w:p>
    <w:p w:rsidR="004875F8" w:rsidRPr="004875F8" w:rsidRDefault="004875F8" w:rsidP="004875F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и популяризации объектов культурного наследия.</w:t>
      </w:r>
    </w:p>
    <w:p w:rsidR="004875F8" w:rsidRPr="001E6BBA" w:rsidRDefault="004875F8" w:rsidP="004875F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95525A" w:rsidP="0095525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6BBA" w:rsidRPr="001E6BBA">
        <w:rPr>
          <w:rFonts w:ascii="Times New Roman" w:hAnsi="Times New Roman" w:cs="Times New Roman"/>
          <w:sz w:val="28"/>
          <w:szCs w:val="28"/>
        </w:rPr>
        <w:t>К мероприятиям по сохранению и государственной охране объектов культурного наследия относится:</w:t>
      </w:r>
    </w:p>
    <w:p w:rsidR="001E6BBA" w:rsidRPr="001E6BBA" w:rsidRDefault="001E6BBA" w:rsidP="00FF74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FF741D">
        <w:rPr>
          <w:rFonts w:ascii="Times New Roman" w:hAnsi="Times New Roman" w:cs="Times New Roman"/>
          <w:sz w:val="28"/>
          <w:szCs w:val="28"/>
        </w:rPr>
        <w:t>Новомалороссий</w:t>
      </w:r>
      <w:r w:rsidR="00FF741D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FF741D">
        <w:rPr>
          <w:rFonts w:ascii="Times New Roman" w:hAnsi="Times New Roman" w:cs="Times New Roman"/>
          <w:sz w:val="28"/>
          <w:szCs w:val="28"/>
        </w:rPr>
        <w:t>Выселков</w:t>
      </w:r>
      <w:r w:rsidR="00FF741D"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Pr="001E6BB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Краснодарского края;</w:t>
      </w:r>
    </w:p>
    <w:p w:rsidR="001E6BBA" w:rsidRPr="001E6BBA" w:rsidRDefault="001E6BBA" w:rsidP="00D406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D4067B">
        <w:rPr>
          <w:rFonts w:ascii="Times New Roman" w:hAnsi="Times New Roman" w:cs="Times New Roman"/>
          <w:sz w:val="28"/>
          <w:szCs w:val="28"/>
        </w:rPr>
        <w:t>Новомалороссий</w:t>
      </w:r>
      <w:r w:rsidR="00D4067B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4067B">
        <w:rPr>
          <w:rFonts w:ascii="Times New Roman" w:hAnsi="Times New Roman" w:cs="Times New Roman"/>
          <w:sz w:val="28"/>
          <w:szCs w:val="28"/>
        </w:rPr>
        <w:t>Выселков</w:t>
      </w:r>
      <w:r w:rsidR="00D4067B"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Pr="001E6BB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ведение;</w:t>
      </w:r>
    </w:p>
    <w:p w:rsidR="001E6BBA" w:rsidRPr="001E6BBA" w:rsidRDefault="001E6BBA" w:rsidP="00D406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D4067B">
        <w:rPr>
          <w:rFonts w:ascii="Times New Roman" w:hAnsi="Times New Roman" w:cs="Times New Roman"/>
          <w:sz w:val="28"/>
          <w:szCs w:val="28"/>
        </w:rPr>
        <w:t>Новомалороссий</w:t>
      </w:r>
      <w:r w:rsidR="00D4067B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4067B">
        <w:rPr>
          <w:rFonts w:ascii="Times New Roman" w:hAnsi="Times New Roman" w:cs="Times New Roman"/>
          <w:sz w:val="28"/>
          <w:szCs w:val="28"/>
        </w:rPr>
        <w:t>Выселков</w:t>
      </w:r>
      <w:r w:rsidR="00D4067B"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="00D4067B">
        <w:rPr>
          <w:rFonts w:ascii="Times New Roman" w:hAnsi="Times New Roman" w:cs="Times New Roman"/>
          <w:sz w:val="28"/>
          <w:szCs w:val="28"/>
        </w:rPr>
        <w:t xml:space="preserve"> </w:t>
      </w:r>
      <w:r w:rsidRPr="001E6BBA">
        <w:rPr>
          <w:rFonts w:ascii="Times New Roman" w:hAnsi="Times New Roman" w:cs="Times New Roman"/>
          <w:sz w:val="28"/>
          <w:szCs w:val="28"/>
        </w:rPr>
        <w:t>и не переданных в хозяйственное ведение или оперативное управление.</w:t>
      </w:r>
    </w:p>
    <w:p w:rsidR="001E6BBA" w:rsidRPr="001E6BBA" w:rsidRDefault="00AF3238" w:rsidP="00AF32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6BBA" w:rsidRPr="001E6BBA">
        <w:rPr>
          <w:rFonts w:ascii="Times New Roman" w:hAnsi="Times New Roman" w:cs="Times New Roman"/>
          <w:sz w:val="28"/>
          <w:szCs w:val="28"/>
        </w:rPr>
        <w:t>К мероприятиям по популяризации объектов культурного наследия относится: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симпозиумов;</w:t>
      </w:r>
    </w:p>
    <w:p w:rsidR="001E6BBA" w:rsidRPr="001E6BBA" w:rsidRDefault="001E6BBA" w:rsidP="002F7F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1E6BBA" w:rsidRDefault="001E6BBA" w:rsidP="00141A6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1A67" w:rsidRPr="00141A67" w:rsidRDefault="00141A67" w:rsidP="00141A6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Ведение учета</w:t>
      </w:r>
    </w:p>
    <w:p w:rsidR="00141A67" w:rsidRPr="001E6BBA" w:rsidRDefault="00141A67" w:rsidP="00141A6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41A67" w:rsidP="00141A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6BBA" w:rsidRPr="001E6BBA">
        <w:rPr>
          <w:rFonts w:ascii="Times New Roman" w:hAnsi="Times New Roman" w:cs="Times New Roman"/>
          <w:sz w:val="28"/>
          <w:szCs w:val="28"/>
        </w:rPr>
        <w:t>Финансовый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1E6BBA" w:rsidRPr="001E6B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="001E6BBA" w:rsidRPr="001E6BBA">
        <w:rPr>
          <w:rFonts w:ascii="Times New Roman" w:hAnsi="Times New Roman" w:cs="Times New Roman"/>
          <w:sz w:val="28"/>
          <w:szCs w:val="28"/>
        </w:rPr>
        <w:t xml:space="preserve">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</w:t>
      </w:r>
      <w:r w:rsidR="00116911">
        <w:rPr>
          <w:rFonts w:ascii="Times New Roman" w:hAnsi="Times New Roman" w:cs="Times New Roman"/>
          <w:sz w:val="28"/>
          <w:szCs w:val="28"/>
        </w:rPr>
        <w:t>е</w:t>
      </w:r>
      <w:r w:rsidR="001E6BBA" w:rsidRPr="001E6BBA">
        <w:rPr>
          <w:rFonts w:ascii="Times New Roman" w:hAnsi="Times New Roman" w:cs="Times New Roman"/>
          <w:sz w:val="28"/>
          <w:szCs w:val="28"/>
        </w:rPr>
        <w:t>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1E6BBA" w:rsidRPr="001E6BBA" w:rsidRDefault="001E6BBA" w:rsidP="0011691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16911" w:rsidRDefault="00116911" w:rsidP="0011691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Контроль</w:t>
      </w:r>
    </w:p>
    <w:p w:rsidR="00116911" w:rsidRPr="001E6BBA" w:rsidRDefault="00116911" w:rsidP="0011691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E6BBA" w:rsidP="00A553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8.</w:t>
      </w:r>
      <w:r w:rsidR="00116911">
        <w:rPr>
          <w:rFonts w:ascii="Times New Roman" w:hAnsi="Times New Roman" w:cs="Times New Roman"/>
          <w:sz w:val="28"/>
          <w:szCs w:val="28"/>
        </w:rPr>
        <w:t xml:space="preserve"> </w:t>
      </w:r>
      <w:r w:rsidRPr="001E6BBA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A55305">
        <w:rPr>
          <w:rFonts w:ascii="Times New Roman" w:hAnsi="Times New Roman" w:cs="Times New Roman"/>
          <w:sz w:val="28"/>
          <w:szCs w:val="28"/>
        </w:rPr>
        <w:t>Новомалороссий</w:t>
      </w:r>
      <w:r w:rsidR="00A55305" w:rsidRPr="001E6B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55305">
        <w:rPr>
          <w:rFonts w:ascii="Times New Roman" w:hAnsi="Times New Roman" w:cs="Times New Roman"/>
          <w:sz w:val="28"/>
          <w:szCs w:val="28"/>
        </w:rPr>
        <w:t>Выселков</w:t>
      </w:r>
      <w:r w:rsidR="00A55305" w:rsidRPr="001E6BBA">
        <w:rPr>
          <w:rFonts w:ascii="Times New Roman" w:hAnsi="Times New Roman" w:cs="Times New Roman"/>
          <w:sz w:val="28"/>
          <w:szCs w:val="28"/>
        </w:rPr>
        <w:t>ского района</w:t>
      </w:r>
      <w:r w:rsidR="00A55305">
        <w:rPr>
          <w:rFonts w:ascii="Times New Roman" w:hAnsi="Times New Roman" w:cs="Times New Roman"/>
          <w:sz w:val="28"/>
          <w:szCs w:val="28"/>
        </w:rPr>
        <w:t>.</w:t>
      </w:r>
    </w:p>
    <w:p w:rsidR="000B6655" w:rsidRPr="00F50C7D" w:rsidRDefault="000B6655" w:rsidP="001E6BB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F50C7D" w:rsidRDefault="00A21E61" w:rsidP="001E6BB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F50C7D" w:rsidRDefault="00A21E61" w:rsidP="001E6BB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F50C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C7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F50C7D" w:rsidRDefault="00A21E61" w:rsidP="001E6BB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F50C7D" w:rsidRDefault="00A21E61" w:rsidP="001E6BB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F50C7D" w:rsidSect="00C17926">
      <w:headerReference w:type="default" r:id="rId12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D0" w:rsidRDefault="00BC4AD0" w:rsidP="001462C4">
      <w:pPr>
        <w:spacing w:after="0" w:line="240" w:lineRule="auto"/>
      </w:pPr>
      <w:r>
        <w:separator/>
      </w:r>
    </w:p>
  </w:endnote>
  <w:endnote w:type="continuationSeparator" w:id="1">
    <w:p w:rsidR="00BC4AD0" w:rsidRDefault="00BC4AD0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D0" w:rsidRDefault="00BC4AD0" w:rsidP="001462C4">
      <w:pPr>
        <w:spacing w:after="0" w:line="240" w:lineRule="auto"/>
      </w:pPr>
      <w:r>
        <w:separator/>
      </w:r>
    </w:p>
  </w:footnote>
  <w:footnote w:type="continuationSeparator" w:id="1">
    <w:p w:rsidR="00BC4AD0" w:rsidRDefault="00BC4AD0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3D46C2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F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7E1E"/>
    <w:rsid w:val="00052FC5"/>
    <w:rsid w:val="00055336"/>
    <w:rsid w:val="000567FF"/>
    <w:rsid w:val="00056A83"/>
    <w:rsid w:val="00091C82"/>
    <w:rsid w:val="00093654"/>
    <w:rsid w:val="00096701"/>
    <w:rsid w:val="000B30D7"/>
    <w:rsid w:val="000B3885"/>
    <w:rsid w:val="000B6655"/>
    <w:rsid w:val="000C2311"/>
    <w:rsid w:val="000E3F29"/>
    <w:rsid w:val="000F2345"/>
    <w:rsid w:val="000F7456"/>
    <w:rsid w:val="000F772D"/>
    <w:rsid w:val="00101471"/>
    <w:rsid w:val="001128A4"/>
    <w:rsid w:val="00116911"/>
    <w:rsid w:val="00117081"/>
    <w:rsid w:val="0012543B"/>
    <w:rsid w:val="0013027F"/>
    <w:rsid w:val="00141A67"/>
    <w:rsid w:val="00141ECE"/>
    <w:rsid w:val="00144B19"/>
    <w:rsid w:val="00145B2A"/>
    <w:rsid w:val="001462C4"/>
    <w:rsid w:val="001565B2"/>
    <w:rsid w:val="00160024"/>
    <w:rsid w:val="001755DF"/>
    <w:rsid w:val="0018568E"/>
    <w:rsid w:val="001866FE"/>
    <w:rsid w:val="00187478"/>
    <w:rsid w:val="00192DB9"/>
    <w:rsid w:val="00197E21"/>
    <w:rsid w:val="001A3C9E"/>
    <w:rsid w:val="001B585A"/>
    <w:rsid w:val="001B7D60"/>
    <w:rsid w:val="001C4223"/>
    <w:rsid w:val="001D361D"/>
    <w:rsid w:val="001E0174"/>
    <w:rsid w:val="001E6BBA"/>
    <w:rsid w:val="001F4846"/>
    <w:rsid w:val="002263D9"/>
    <w:rsid w:val="002566BC"/>
    <w:rsid w:val="00256BE7"/>
    <w:rsid w:val="00260D4D"/>
    <w:rsid w:val="0026446C"/>
    <w:rsid w:val="00270079"/>
    <w:rsid w:val="002776BA"/>
    <w:rsid w:val="00293A8C"/>
    <w:rsid w:val="002A239D"/>
    <w:rsid w:val="002C0553"/>
    <w:rsid w:val="002C53A0"/>
    <w:rsid w:val="002D0A26"/>
    <w:rsid w:val="002D2ED0"/>
    <w:rsid w:val="002D6FCA"/>
    <w:rsid w:val="002E53E0"/>
    <w:rsid w:val="002F0C3C"/>
    <w:rsid w:val="002F7F21"/>
    <w:rsid w:val="00301BBD"/>
    <w:rsid w:val="00302202"/>
    <w:rsid w:val="00303689"/>
    <w:rsid w:val="00306115"/>
    <w:rsid w:val="00325E38"/>
    <w:rsid w:val="0034085D"/>
    <w:rsid w:val="003602C2"/>
    <w:rsid w:val="00380D85"/>
    <w:rsid w:val="003904B3"/>
    <w:rsid w:val="003920D6"/>
    <w:rsid w:val="0039662B"/>
    <w:rsid w:val="003D3F85"/>
    <w:rsid w:val="003D46C2"/>
    <w:rsid w:val="003E16EE"/>
    <w:rsid w:val="003E5624"/>
    <w:rsid w:val="003E67F2"/>
    <w:rsid w:val="003F1A56"/>
    <w:rsid w:val="003F43D8"/>
    <w:rsid w:val="00400595"/>
    <w:rsid w:val="00403721"/>
    <w:rsid w:val="004067CA"/>
    <w:rsid w:val="00410125"/>
    <w:rsid w:val="00417A54"/>
    <w:rsid w:val="0042177B"/>
    <w:rsid w:val="00423376"/>
    <w:rsid w:val="0042349F"/>
    <w:rsid w:val="00434446"/>
    <w:rsid w:val="00437EF2"/>
    <w:rsid w:val="004460CE"/>
    <w:rsid w:val="00464E5B"/>
    <w:rsid w:val="00471788"/>
    <w:rsid w:val="00480988"/>
    <w:rsid w:val="00480BFA"/>
    <w:rsid w:val="00480F7A"/>
    <w:rsid w:val="00487014"/>
    <w:rsid w:val="004875F8"/>
    <w:rsid w:val="004A10A8"/>
    <w:rsid w:val="004A2680"/>
    <w:rsid w:val="004A2CDD"/>
    <w:rsid w:val="004C38A5"/>
    <w:rsid w:val="004D5595"/>
    <w:rsid w:val="004D5CA2"/>
    <w:rsid w:val="004E0EB7"/>
    <w:rsid w:val="004E5B8C"/>
    <w:rsid w:val="004F4D89"/>
    <w:rsid w:val="00500AD1"/>
    <w:rsid w:val="00502027"/>
    <w:rsid w:val="00503FA1"/>
    <w:rsid w:val="00510D3A"/>
    <w:rsid w:val="005130AB"/>
    <w:rsid w:val="00520956"/>
    <w:rsid w:val="00525BD9"/>
    <w:rsid w:val="00526008"/>
    <w:rsid w:val="00536D37"/>
    <w:rsid w:val="00551C26"/>
    <w:rsid w:val="005533CB"/>
    <w:rsid w:val="00562107"/>
    <w:rsid w:val="005624D3"/>
    <w:rsid w:val="00573056"/>
    <w:rsid w:val="005761CA"/>
    <w:rsid w:val="00580F8E"/>
    <w:rsid w:val="0059370C"/>
    <w:rsid w:val="005A55DA"/>
    <w:rsid w:val="005B3443"/>
    <w:rsid w:val="005B6E59"/>
    <w:rsid w:val="005C3D75"/>
    <w:rsid w:val="005D3243"/>
    <w:rsid w:val="005D545F"/>
    <w:rsid w:val="005E1AF4"/>
    <w:rsid w:val="005E3716"/>
    <w:rsid w:val="005F03C8"/>
    <w:rsid w:val="005F2226"/>
    <w:rsid w:val="005F2E2F"/>
    <w:rsid w:val="00601181"/>
    <w:rsid w:val="0060403A"/>
    <w:rsid w:val="00607FBB"/>
    <w:rsid w:val="00615857"/>
    <w:rsid w:val="00627729"/>
    <w:rsid w:val="00627E33"/>
    <w:rsid w:val="0063062C"/>
    <w:rsid w:val="00631B80"/>
    <w:rsid w:val="00632A61"/>
    <w:rsid w:val="006403C6"/>
    <w:rsid w:val="00642525"/>
    <w:rsid w:val="00646FBC"/>
    <w:rsid w:val="00650319"/>
    <w:rsid w:val="006506DD"/>
    <w:rsid w:val="0065315F"/>
    <w:rsid w:val="00653D4D"/>
    <w:rsid w:val="0066127E"/>
    <w:rsid w:val="00665286"/>
    <w:rsid w:val="006674AC"/>
    <w:rsid w:val="00670A57"/>
    <w:rsid w:val="0067550F"/>
    <w:rsid w:val="00682CD7"/>
    <w:rsid w:val="00683A86"/>
    <w:rsid w:val="0068578B"/>
    <w:rsid w:val="00687EE3"/>
    <w:rsid w:val="006A1391"/>
    <w:rsid w:val="006A4741"/>
    <w:rsid w:val="006B5B5E"/>
    <w:rsid w:val="006D76B5"/>
    <w:rsid w:val="006E168E"/>
    <w:rsid w:val="006E1F6F"/>
    <w:rsid w:val="006E25D6"/>
    <w:rsid w:val="006F53BB"/>
    <w:rsid w:val="006F67D9"/>
    <w:rsid w:val="00704E85"/>
    <w:rsid w:val="00716371"/>
    <w:rsid w:val="00737543"/>
    <w:rsid w:val="00751BB0"/>
    <w:rsid w:val="00753840"/>
    <w:rsid w:val="00754D74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227B"/>
    <w:rsid w:val="008C577E"/>
    <w:rsid w:val="008D4082"/>
    <w:rsid w:val="008D5F98"/>
    <w:rsid w:val="008D6AB4"/>
    <w:rsid w:val="008E6A59"/>
    <w:rsid w:val="008E77E7"/>
    <w:rsid w:val="00907E55"/>
    <w:rsid w:val="00910BA4"/>
    <w:rsid w:val="00915E0C"/>
    <w:rsid w:val="00916030"/>
    <w:rsid w:val="00917751"/>
    <w:rsid w:val="0092152D"/>
    <w:rsid w:val="0093036B"/>
    <w:rsid w:val="0095525A"/>
    <w:rsid w:val="00961059"/>
    <w:rsid w:val="00971507"/>
    <w:rsid w:val="00974AB1"/>
    <w:rsid w:val="009978F2"/>
    <w:rsid w:val="009C473D"/>
    <w:rsid w:val="009D3202"/>
    <w:rsid w:val="009E1D41"/>
    <w:rsid w:val="009E5DDC"/>
    <w:rsid w:val="009F773A"/>
    <w:rsid w:val="00A05C0D"/>
    <w:rsid w:val="00A1394C"/>
    <w:rsid w:val="00A21E61"/>
    <w:rsid w:val="00A22584"/>
    <w:rsid w:val="00A230C3"/>
    <w:rsid w:val="00A350F0"/>
    <w:rsid w:val="00A37F77"/>
    <w:rsid w:val="00A51921"/>
    <w:rsid w:val="00A52446"/>
    <w:rsid w:val="00A55305"/>
    <w:rsid w:val="00A56ED1"/>
    <w:rsid w:val="00A638DC"/>
    <w:rsid w:val="00A643DC"/>
    <w:rsid w:val="00A64606"/>
    <w:rsid w:val="00A657DC"/>
    <w:rsid w:val="00A6773E"/>
    <w:rsid w:val="00A82BA9"/>
    <w:rsid w:val="00A84840"/>
    <w:rsid w:val="00A87AAF"/>
    <w:rsid w:val="00AA0449"/>
    <w:rsid w:val="00AB311A"/>
    <w:rsid w:val="00AB6F05"/>
    <w:rsid w:val="00AC2878"/>
    <w:rsid w:val="00AC71ED"/>
    <w:rsid w:val="00AD2C26"/>
    <w:rsid w:val="00AE1C7A"/>
    <w:rsid w:val="00AE2C17"/>
    <w:rsid w:val="00AE567D"/>
    <w:rsid w:val="00AE710A"/>
    <w:rsid w:val="00AF3238"/>
    <w:rsid w:val="00AF78CE"/>
    <w:rsid w:val="00B21FA1"/>
    <w:rsid w:val="00B262AE"/>
    <w:rsid w:val="00B478FD"/>
    <w:rsid w:val="00B54197"/>
    <w:rsid w:val="00B54E59"/>
    <w:rsid w:val="00B5764E"/>
    <w:rsid w:val="00B6705A"/>
    <w:rsid w:val="00B70789"/>
    <w:rsid w:val="00B721B2"/>
    <w:rsid w:val="00BA46DB"/>
    <w:rsid w:val="00BA483A"/>
    <w:rsid w:val="00BC0E28"/>
    <w:rsid w:val="00BC18A0"/>
    <w:rsid w:val="00BC4AD0"/>
    <w:rsid w:val="00BD5947"/>
    <w:rsid w:val="00BD5BDB"/>
    <w:rsid w:val="00C07749"/>
    <w:rsid w:val="00C122A7"/>
    <w:rsid w:val="00C17926"/>
    <w:rsid w:val="00C4032B"/>
    <w:rsid w:val="00C44D80"/>
    <w:rsid w:val="00C45DAF"/>
    <w:rsid w:val="00C80DAA"/>
    <w:rsid w:val="00C87798"/>
    <w:rsid w:val="00C90BEB"/>
    <w:rsid w:val="00C96870"/>
    <w:rsid w:val="00CA682D"/>
    <w:rsid w:val="00CB7AE1"/>
    <w:rsid w:val="00CC187E"/>
    <w:rsid w:val="00CC5BBA"/>
    <w:rsid w:val="00CD707E"/>
    <w:rsid w:val="00CD7153"/>
    <w:rsid w:val="00CD78CA"/>
    <w:rsid w:val="00CD7FDF"/>
    <w:rsid w:val="00CE6A29"/>
    <w:rsid w:val="00D005D7"/>
    <w:rsid w:val="00D259F8"/>
    <w:rsid w:val="00D4067B"/>
    <w:rsid w:val="00D42150"/>
    <w:rsid w:val="00D54087"/>
    <w:rsid w:val="00D54644"/>
    <w:rsid w:val="00D54666"/>
    <w:rsid w:val="00D601CD"/>
    <w:rsid w:val="00D773A8"/>
    <w:rsid w:val="00D83A09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3A0A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3F2D"/>
    <w:rsid w:val="00E7418E"/>
    <w:rsid w:val="00EA491C"/>
    <w:rsid w:val="00EB6C83"/>
    <w:rsid w:val="00EC0908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0C7D"/>
    <w:rsid w:val="00F53775"/>
    <w:rsid w:val="00F53C16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0429"/>
    <w:rsid w:val="00F91F61"/>
    <w:rsid w:val="00FA7757"/>
    <w:rsid w:val="00FC7420"/>
    <w:rsid w:val="00FD4C69"/>
    <w:rsid w:val="00FD4CFC"/>
    <w:rsid w:val="00FF39EF"/>
    <w:rsid w:val="00FF50ED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3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unicipal.garant.ru/document?id=120272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366</cp:revision>
  <cp:lastPrinted>2015-12-18T06:30:00Z</cp:lastPrinted>
  <dcterms:created xsi:type="dcterms:W3CDTF">2015-12-17T08:03:00Z</dcterms:created>
  <dcterms:modified xsi:type="dcterms:W3CDTF">2021-06-10T13:15:00Z</dcterms:modified>
</cp:coreProperties>
</file>